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E082" w14:textId="4AFF881C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《婚姻的奥秘》</w:t>
      </w:r>
      <w:r>
        <w:rPr>
          <w:rFonts w:ascii="Kaiti SC Bold" w:hAnsi="Kaiti SC Bold"/>
          <w:sz w:val="32"/>
          <w:szCs w:val="32"/>
          <w:lang w:eastAsia="zh-CN"/>
        </w:rPr>
        <w:t xml:space="preserve"> </w:t>
      </w:r>
      <w:r>
        <w:rPr>
          <w:rFonts w:ascii="Kaiti SC Bold" w:hAnsi="Kaiti SC Bold"/>
          <w:sz w:val="32"/>
          <w:szCs w:val="32"/>
          <w:lang w:val="en-US" w:eastAsia="zh-CN"/>
        </w:rPr>
        <w:t>05-26-2024</w:t>
      </w:r>
      <w:r w:rsidR="00FB6580">
        <w:rPr>
          <w:rFonts w:ascii="Kaiti SC Bold" w:hAnsi="Kaiti SC Bold" w:hint="default"/>
          <w:sz w:val="32"/>
          <w:szCs w:val="32"/>
          <w:lang w:val="en-US" w:eastAsia="zh-CN"/>
        </w:rPr>
        <w:t xml:space="preserve"> </w:t>
      </w:r>
      <w:r w:rsidR="00FB6580">
        <w:rPr>
          <w:rFonts w:ascii="SimSun" w:eastAsia="SimSun" w:hAnsi="SimSun" w:cs="Microsoft JhengHei"/>
          <w:sz w:val="32"/>
          <w:szCs w:val="32"/>
          <w:lang w:val="en-US" w:eastAsia="zh-CN"/>
        </w:rPr>
        <w:t>傅凯彬牧师</w:t>
      </w:r>
    </w:p>
    <w:p w14:paraId="7817D428" w14:textId="77777777" w:rsidR="00B91B16" w:rsidRDefault="00000000">
      <w:pPr>
        <w:pStyle w:val="verse"/>
        <w:spacing w:before="240" w:after="0"/>
        <w:rPr>
          <w:rFonts w:ascii="Kaiti SC Bold" w:eastAsia="Kaiti SC Bold" w:hAnsi="Kaiti SC Bold" w:cs="Kaiti SC Bold"/>
          <w:sz w:val="32"/>
          <w:szCs w:val="32"/>
        </w:rPr>
      </w:pPr>
      <w:r>
        <w:rPr>
          <w:rFonts w:ascii="Kaiti SC Bold" w:hAnsi="Kaiti SC Bold"/>
          <w:sz w:val="32"/>
          <w:szCs w:val="32"/>
          <w:vertAlign w:val="superscript"/>
        </w:rPr>
        <w:t>18</w:t>
      </w:r>
      <w:r>
        <w:rPr>
          <w:rFonts w:eastAsia="Kaiti SC Bold" w:hint="eastAsia"/>
          <w:sz w:val="32"/>
          <w:szCs w:val="32"/>
          <w:lang w:val="zh-TW"/>
        </w:rPr>
        <w:t>乃要被圣灵充满。</w:t>
      </w:r>
      <w:r>
        <w:rPr>
          <w:rFonts w:ascii="Kaiti SC Bold" w:hAnsi="Kaiti SC Bold"/>
          <w:sz w:val="32"/>
          <w:szCs w:val="32"/>
          <w:vertAlign w:val="superscript"/>
        </w:rPr>
        <w:t>19</w:t>
      </w:r>
      <w:r>
        <w:rPr>
          <w:rFonts w:eastAsia="Kaiti SC Bold" w:hint="eastAsia"/>
          <w:sz w:val="32"/>
          <w:szCs w:val="32"/>
          <w:lang w:val="zh-TW"/>
        </w:rPr>
        <w:t>当用诗章、颂词、灵歌、彼此对说，口唱心和的赞美主。</w:t>
      </w:r>
      <w:r>
        <w:rPr>
          <w:rFonts w:ascii="Kaiti SC Bold" w:hAnsi="Kaiti SC Bold"/>
          <w:sz w:val="32"/>
          <w:szCs w:val="32"/>
          <w:vertAlign w:val="superscript"/>
        </w:rPr>
        <w:t>20</w:t>
      </w:r>
      <w:r>
        <w:rPr>
          <w:rFonts w:eastAsia="Kaiti SC Bold" w:hint="eastAsia"/>
          <w:sz w:val="32"/>
          <w:szCs w:val="32"/>
          <w:lang w:val="zh-TW"/>
        </w:rPr>
        <w:t>凡事要奉我们主耶稣基督的名常常感谢父神。</w:t>
      </w:r>
      <w:r>
        <w:rPr>
          <w:rFonts w:ascii="Kaiti SC Bold" w:hAnsi="Kaiti SC Bold"/>
          <w:sz w:val="32"/>
          <w:szCs w:val="32"/>
          <w:vertAlign w:val="superscript"/>
        </w:rPr>
        <w:t>21</w:t>
      </w:r>
      <w:r>
        <w:rPr>
          <w:rFonts w:eastAsia="Kaiti SC Bold" w:hint="eastAsia"/>
          <w:sz w:val="32"/>
          <w:szCs w:val="32"/>
          <w:lang w:val="zh-TW"/>
        </w:rPr>
        <w:t>又当存敬畏基督的心，彼此顺服。</w:t>
      </w:r>
    </w:p>
    <w:p w14:paraId="4533092D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51F3ECEC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</w:rPr>
      </w:pPr>
      <w:r>
        <w:rPr>
          <w:rFonts w:eastAsia="Kaiti SC Bold"/>
          <w:sz w:val="32"/>
          <w:szCs w:val="32"/>
          <w:lang w:eastAsia="zh-CN"/>
        </w:rPr>
        <w:t>根据圣经，圣灵充满的表征不是追求个人超自然的恩赐和奇妙的经历，而是一种持续性的生命状态，心甘情愿地服从神的旨意，结出行为上的果实来。从希腊文法来看，紧接着有五个分词来形容什么是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r>
        <w:rPr>
          <w:rFonts w:eastAsia="Kaiti SC Bold"/>
          <w:sz w:val="32"/>
          <w:szCs w:val="32"/>
          <w:lang w:eastAsia="zh-CN"/>
        </w:rPr>
        <w:t>被圣灵充满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：对说，口唱、心和、感谢、顺服。最后一项是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proofErr w:type="gramStart"/>
      <w:r>
        <w:rPr>
          <w:rFonts w:eastAsia="Kaiti SC Bold"/>
          <w:sz w:val="32"/>
          <w:szCs w:val="32"/>
          <w:lang w:eastAsia="zh-CN"/>
        </w:rPr>
        <w:t>彼此顺服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；</w:t>
      </w:r>
      <w:proofErr w:type="gramEnd"/>
      <w:r>
        <w:rPr>
          <w:rFonts w:eastAsia="Kaiti SC Bold"/>
          <w:sz w:val="32"/>
          <w:szCs w:val="32"/>
          <w:lang w:eastAsia="zh-CN"/>
        </w:rPr>
        <w:t>再接下来的经文讲到三种具体人际关系的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r>
        <w:rPr>
          <w:rFonts w:eastAsia="Kaiti SC Bold"/>
          <w:sz w:val="32"/>
          <w:szCs w:val="32"/>
          <w:lang w:eastAsia="zh-CN"/>
        </w:rPr>
        <w:t>彼此顺服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，这三种关系古今中外都有，两样和家庭相关，一样和社会相关（主人和仆人）。虽然这三层关系，越来越远，却都是在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r>
        <w:rPr>
          <w:rFonts w:eastAsia="Kaiti SC Bold"/>
          <w:sz w:val="32"/>
          <w:szCs w:val="32"/>
          <w:lang w:eastAsia="zh-CN"/>
        </w:rPr>
        <w:t>彼此顺服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的框架下，也都是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r>
        <w:rPr>
          <w:rFonts w:eastAsia="Kaiti SC Bold"/>
          <w:sz w:val="32"/>
          <w:szCs w:val="32"/>
          <w:lang w:eastAsia="zh-CN"/>
        </w:rPr>
        <w:t>圣灵充满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的一部分。他们的共同之处是都有次序（丈夫和妻子，父母和儿女，主人和仆人【现代语境下就是老板与雇员】）。上帝所造的都有次序，这三种关系里都有顺服，体现出次序，顺服或听从都是为了主的缘故。</w:t>
      </w:r>
      <w:r>
        <w:rPr>
          <w:rFonts w:ascii="Kaiti SC Bold" w:hAnsi="Kaiti SC Bold"/>
          <w:sz w:val="32"/>
          <w:szCs w:val="32"/>
          <w:lang w:val="pt-PT"/>
        </w:rPr>
        <w:t xml:space="preserve">[5:22 </w:t>
      </w:r>
      <w:r>
        <w:rPr>
          <w:rFonts w:eastAsia="Kaiti SC Bold"/>
          <w:sz w:val="32"/>
          <w:szCs w:val="32"/>
        </w:rPr>
        <w:t>如同顺服主；</w:t>
      </w:r>
      <w:r>
        <w:rPr>
          <w:rFonts w:ascii="Kaiti SC Bold" w:hAnsi="Kaiti SC Bold"/>
          <w:sz w:val="32"/>
          <w:szCs w:val="32"/>
          <w:lang w:val="ru-RU"/>
        </w:rPr>
        <w:t xml:space="preserve">6:1 </w:t>
      </w:r>
      <w:r>
        <w:rPr>
          <w:rFonts w:eastAsia="Kaiti SC Bold"/>
          <w:sz w:val="32"/>
          <w:szCs w:val="32"/>
        </w:rPr>
        <w:t>在主里；</w:t>
      </w:r>
      <w:r>
        <w:rPr>
          <w:rFonts w:ascii="Kaiti SC Bold" w:hAnsi="Kaiti SC Bold"/>
          <w:sz w:val="32"/>
          <w:szCs w:val="32"/>
          <w:lang w:val="ru-RU"/>
        </w:rPr>
        <w:t xml:space="preserve">6:7 </w:t>
      </w:r>
      <w:r>
        <w:rPr>
          <w:rFonts w:eastAsia="Kaiti SC Bold"/>
          <w:sz w:val="32"/>
          <w:szCs w:val="32"/>
        </w:rPr>
        <w:t>好像服事主</w:t>
      </w:r>
      <w:r>
        <w:rPr>
          <w:rFonts w:ascii="Kaiti SC Bold" w:hAnsi="Kaiti SC Bold"/>
          <w:sz w:val="32"/>
          <w:szCs w:val="32"/>
          <w:lang w:val="pt-PT"/>
        </w:rPr>
        <w:t>]</w:t>
      </w:r>
    </w:p>
    <w:p w14:paraId="15D4F0F4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</w:rPr>
      </w:pPr>
    </w:p>
    <w:p w14:paraId="252C849A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功能或职分上的从属并不等同于本质上的从属。比如说，男人和女人在尊严和价值上绝对是同等的，然而在角色上却不同等，彼此有差异却互补。基督的门徒更应当明白，丈夫、父母、主人在带领的同时存爱心服事妻子、儿女和仆人。</w:t>
      </w:r>
    </w:p>
    <w:p w14:paraId="37E7D81F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545ADE60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有关这三种人际关系，很多课程和书籍，我发现多半停留在技巧的层面。如果只教技巧的话，我太太的一个朋友来访，他妻子是基督徒，他常去教会，告诉我今天教会有关职场的教导和他公司里的教导基本是一样的。不少基督教出版社出版的如何教养儿女，夫妻关系的书籍也是如此。</w:t>
      </w:r>
    </w:p>
    <w:p w14:paraId="3D11DCCC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lastRenderedPageBreak/>
        <w:t>原因是那些美好的教导内核确实是从圣经而来，这个世界其实在过去两千年已经被基督信仰改变了许多。所以呢，作为外展使用技巧性层面的没有问题，却不能停留在那里。</w:t>
      </w:r>
    </w:p>
    <w:p w14:paraId="7150425E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2F0EFC32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我们一生之久都要问这个问题：我们和外邦人有什么区别？</w:t>
      </w:r>
      <w:r>
        <w:rPr>
          <w:rFonts w:ascii="Kaiti SC Bold" w:hAnsi="Kaiti SC Bold"/>
          <w:sz w:val="32"/>
          <w:szCs w:val="32"/>
          <w:lang w:val="en-US" w:eastAsia="zh-CN"/>
        </w:rPr>
        <w:t xml:space="preserve"> </w:t>
      </w:r>
      <w:r>
        <w:rPr>
          <w:rFonts w:ascii="Kaiti SC Bold" w:hAnsi="Kaiti SC Bold"/>
          <w:sz w:val="32"/>
          <w:szCs w:val="32"/>
          <w:lang w:val="en-US"/>
        </w:rPr>
        <w:t xml:space="preserve">What separates us from them? </w:t>
      </w:r>
      <w:r>
        <w:rPr>
          <w:rFonts w:eastAsia="Kaiti SC Bold"/>
          <w:sz w:val="32"/>
          <w:szCs w:val="32"/>
        </w:rPr>
        <w:t>内心都有对生命意义的追求</w:t>
      </w:r>
      <w:r w:rsidRPr="00FB6580">
        <w:rPr>
          <w:rFonts w:eastAsia="Kaiti SC Bold"/>
          <w:sz w:val="32"/>
          <w:szCs w:val="32"/>
          <w:lang w:val="en-US"/>
        </w:rPr>
        <w:t>，</w:t>
      </w:r>
      <w:r>
        <w:rPr>
          <w:rFonts w:eastAsia="Kaiti SC Bold"/>
          <w:sz w:val="32"/>
          <w:szCs w:val="32"/>
        </w:rPr>
        <w:t>都有对永恒的概念</w:t>
      </w:r>
      <w:r w:rsidRPr="00FB6580">
        <w:rPr>
          <w:rFonts w:eastAsia="Kaiti SC Bold"/>
          <w:sz w:val="32"/>
          <w:szCs w:val="32"/>
          <w:lang w:val="en-US"/>
        </w:rPr>
        <w:t>，</w:t>
      </w:r>
      <w:r>
        <w:rPr>
          <w:rFonts w:eastAsia="Kaiti SC Bold"/>
          <w:sz w:val="32"/>
          <w:szCs w:val="32"/>
        </w:rPr>
        <w:t>都渴望爱</w:t>
      </w:r>
      <w:r w:rsidRPr="00FB6580">
        <w:rPr>
          <w:rFonts w:eastAsia="Kaiti SC Bold"/>
          <w:sz w:val="32"/>
          <w:szCs w:val="32"/>
          <w:lang w:val="en-US"/>
        </w:rPr>
        <w:t>，</w:t>
      </w:r>
      <w:r>
        <w:rPr>
          <w:rFonts w:eastAsia="Kaiti SC Bold"/>
          <w:sz w:val="32"/>
          <w:szCs w:val="32"/>
        </w:rPr>
        <w:t>都要面临疾病和灾难</w:t>
      </w:r>
      <w:r w:rsidRPr="00FB6580">
        <w:rPr>
          <w:rFonts w:eastAsia="Kaiti SC Bold"/>
          <w:sz w:val="32"/>
          <w:szCs w:val="32"/>
          <w:lang w:val="en-US"/>
        </w:rPr>
        <w:t>，</w:t>
      </w:r>
      <w:r>
        <w:rPr>
          <w:rFonts w:eastAsia="Kaiti SC Bold"/>
          <w:sz w:val="32"/>
          <w:szCs w:val="32"/>
        </w:rPr>
        <w:t>都要使用钱</w:t>
      </w:r>
      <w:r w:rsidRPr="00FB6580">
        <w:rPr>
          <w:rFonts w:eastAsia="Kaiti SC Bold"/>
          <w:sz w:val="32"/>
          <w:szCs w:val="32"/>
          <w:lang w:val="en-US"/>
        </w:rPr>
        <w:t>，</w:t>
      </w:r>
      <w:r>
        <w:rPr>
          <w:rFonts w:eastAsia="Kaiti SC Bold"/>
          <w:sz w:val="32"/>
          <w:szCs w:val="32"/>
        </w:rPr>
        <w:t>都要面临两性关系</w:t>
      </w:r>
      <w:r w:rsidRPr="00FB6580">
        <w:rPr>
          <w:rFonts w:eastAsia="Kaiti SC Bold"/>
          <w:sz w:val="32"/>
          <w:szCs w:val="32"/>
          <w:lang w:val="en-US"/>
        </w:rPr>
        <w:t>，</w:t>
      </w:r>
      <w:r>
        <w:rPr>
          <w:rFonts w:eastAsia="Kaiti SC Bold"/>
          <w:sz w:val="32"/>
          <w:szCs w:val="32"/>
        </w:rPr>
        <w:t>都要看着儿女长大</w:t>
      </w:r>
      <w:r w:rsidRPr="00FB6580">
        <w:rPr>
          <w:rFonts w:eastAsia="Kaiti SC Bold"/>
          <w:sz w:val="32"/>
          <w:szCs w:val="32"/>
          <w:lang w:val="en-US"/>
        </w:rPr>
        <w:t>，</w:t>
      </w:r>
      <w:r>
        <w:rPr>
          <w:rFonts w:eastAsia="Kaiti SC Bold"/>
          <w:sz w:val="32"/>
          <w:szCs w:val="32"/>
        </w:rPr>
        <w:t>都要渐渐变老</w:t>
      </w:r>
      <w:r w:rsidRPr="00FB6580">
        <w:rPr>
          <w:rFonts w:eastAsia="Kaiti SC Bold"/>
          <w:sz w:val="32"/>
          <w:szCs w:val="32"/>
          <w:lang w:val="en-US"/>
        </w:rPr>
        <w:t>，</w:t>
      </w:r>
      <w:r>
        <w:rPr>
          <w:rFonts w:eastAsia="Kaiti SC Bold"/>
          <w:sz w:val="32"/>
          <w:szCs w:val="32"/>
        </w:rPr>
        <w:t>走向死亡。</w:t>
      </w:r>
      <w:r>
        <w:rPr>
          <w:rFonts w:eastAsia="Kaiti SC Bold"/>
          <w:sz w:val="32"/>
          <w:szCs w:val="32"/>
          <w:lang w:eastAsia="zh-CN"/>
        </w:rPr>
        <w:t>我们和外邦人有什么区别？</w:t>
      </w:r>
    </w:p>
    <w:p w14:paraId="6CEDE14E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7CE950B0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</w:rPr>
      </w:pPr>
      <w:r>
        <w:rPr>
          <w:rFonts w:eastAsia="Kaiti SC Bold"/>
          <w:sz w:val="32"/>
          <w:szCs w:val="32"/>
          <w:lang w:eastAsia="zh-CN"/>
        </w:rPr>
        <w:t>三种关系都需要福音的大能才能经营地好，丈夫和妻子的关系却是直接彰显出福音的奥秘。</w:t>
      </w:r>
      <w:r>
        <w:rPr>
          <w:rFonts w:eastAsia="Kaiti SC Bold"/>
          <w:sz w:val="32"/>
          <w:szCs w:val="32"/>
        </w:rPr>
        <w:t>我们来看圣经经文</w:t>
      </w:r>
    </w:p>
    <w:p w14:paraId="1DC96ABF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</w:rPr>
      </w:pPr>
    </w:p>
    <w:p w14:paraId="5310F023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</w:rPr>
      </w:pPr>
      <w:r>
        <w:rPr>
          <w:rFonts w:ascii="Kaiti SC Bold" w:hAnsi="Kaiti SC Bold"/>
          <w:sz w:val="32"/>
          <w:szCs w:val="32"/>
          <w:lang w:eastAsia="zh-CN"/>
        </w:rPr>
        <w:t>5:22</w:t>
      </w:r>
      <w:r>
        <w:rPr>
          <w:rFonts w:eastAsia="Kaiti SC Bold"/>
          <w:sz w:val="32"/>
          <w:szCs w:val="32"/>
          <w:lang w:eastAsia="zh-CN"/>
        </w:rPr>
        <w:t>和</w:t>
      </w:r>
      <w:r>
        <w:rPr>
          <w:rFonts w:ascii="Kaiti SC Bold" w:hAnsi="Kaiti SC Bold"/>
          <w:sz w:val="32"/>
          <w:szCs w:val="32"/>
          <w:lang w:eastAsia="zh-CN"/>
        </w:rPr>
        <w:t>21</w:t>
      </w:r>
      <w:r>
        <w:rPr>
          <w:rFonts w:eastAsia="Kaiti SC Bold"/>
          <w:sz w:val="32"/>
          <w:szCs w:val="32"/>
          <w:lang w:eastAsia="zh-CN"/>
        </w:rPr>
        <w:t>节其实是无缝链接，因为</w:t>
      </w:r>
      <w:r>
        <w:rPr>
          <w:rFonts w:ascii="Kaiti SC Bold" w:hAnsi="Kaiti SC Bold"/>
          <w:sz w:val="32"/>
          <w:szCs w:val="32"/>
          <w:lang w:eastAsia="zh-CN"/>
        </w:rPr>
        <w:t>22</w:t>
      </w:r>
      <w:r>
        <w:rPr>
          <w:rFonts w:eastAsia="Kaiti SC Bold"/>
          <w:sz w:val="32"/>
          <w:szCs w:val="32"/>
          <w:lang w:eastAsia="zh-CN"/>
        </w:rPr>
        <w:t>节没有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r>
        <w:rPr>
          <w:rFonts w:eastAsia="Kaiti SC Bold"/>
          <w:sz w:val="32"/>
          <w:szCs w:val="32"/>
          <w:lang w:eastAsia="zh-CN"/>
        </w:rPr>
        <w:t>顺服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这个动词，也就是说</w:t>
      </w:r>
      <w:r>
        <w:rPr>
          <w:rFonts w:ascii="Kaiti SC Bold" w:hAnsi="Kaiti SC Bold"/>
          <w:sz w:val="32"/>
          <w:szCs w:val="32"/>
          <w:lang w:eastAsia="zh-CN"/>
        </w:rPr>
        <w:t>22</w:t>
      </w:r>
      <w:r>
        <w:rPr>
          <w:rFonts w:eastAsia="Kaiti SC Bold"/>
          <w:sz w:val="32"/>
          <w:szCs w:val="32"/>
          <w:lang w:eastAsia="zh-CN"/>
        </w:rPr>
        <w:t>节的动词是延用</w:t>
      </w:r>
      <w:r>
        <w:rPr>
          <w:rFonts w:ascii="Kaiti SC Bold" w:hAnsi="Kaiti SC Bold"/>
          <w:sz w:val="32"/>
          <w:szCs w:val="32"/>
          <w:lang w:eastAsia="zh-CN"/>
        </w:rPr>
        <w:t>21</w:t>
      </w:r>
      <w:r>
        <w:rPr>
          <w:rFonts w:eastAsia="Kaiti SC Bold"/>
          <w:sz w:val="32"/>
          <w:szCs w:val="32"/>
          <w:lang w:eastAsia="zh-CN"/>
        </w:rPr>
        <w:t>节的顺服，</w:t>
      </w:r>
      <w:r>
        <w:rPr>
          <w:rFonts w:ascii="Kaiti SC Bold" w:hAnsi="Kaiti SC Bold"/>
          <w:sz w:val="32"/>
          <w:szCs w:val="32"/>
          <w:lang w:eastAsia="zh-CN"/>
        </w:rPr>
        <w:t>24</w:t>
      </w:r>
      <w:r>
        <w:rPr>
          <w:rFonts w:eastAsia="Kaiti SC Bold"/>
          <w:sz w:val="32"/>
          <w:szCs w:val="32"/>
          <w:lang w:eastAsia="zh-CN"/>
        </w:rPr>
        <w:t>节出现的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r>
        <w:rPr>
          <w:rFonts w:eastAsia="Kaiti SC Bold"/>
          <w:sz w:val="32"/>
          <w:szCs w:val="32"/>
          <w:lang w:eastAsia="zh-CN"/>
        </w:rPr>
        <w:t>顺服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是同一个动词。</w:t>
      </w:r>
      <w:r>
        <w:rPr>
          <w:rFonts w:ascii="Kaiti SC Bold" w:hAnsi="Kaiti SC Bold"/>
          <w:sz w:val="32"/>
          <w:szCs w:val="32"/>
          <w:lang w:eastAsia="zh-CN"/>
        </w:rPr>
        <w:t>33</w:t>
      </w:r>
      <w:r>
        <w:rPr>
          <w:rFonts w:eastAsia="Kaiti SC Bold"/>
          <w:sz w:val="32"/>
          <w:szCs w:val="32"/>
          <w:lang w:eastAsia="zh-CN"/>
        </w:rPr>
        <w:t>节是另一个动词，所以翻译成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r>
        <w:rPr>
          <w:rFonts w:eastAsia="Kaiti SC Bold"/>
          <w:sz w:val="32"/>
          <w:szCs w:val="32"/>
          <w:lang w:eastAsia="zh-CN"/>
        </w:rPr>
        <w:t>敬重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。这一大段大致可以分三段。</w:t>
      </w:r>
      <w:r>
        <w:rPr>
          <w:rFonts w:eastAsia="Kaiti SC Bold"/>
          <w:sz w:val="32"/>
          <w:szCs w:val="32"/>
        </w:rPr>
        <w:t>【结构分析】</w:t>
      </w:r>
    </w:p>
    <w:p w14:paraId="4BD944E2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</w:rPr>
      </w:pPr>
    </w:p>
    <w:p w14:paraId="69346798" w14:textId="77777777" w:rsidR="00B91B16" w:rsidRDefault="00000000">
      <w:pPr>
        <w:pStyle w:val="ListParagraph"/>
        <w:numPr>
          <w:ilvl w:val="0"/>
          <w:numId w:val="2"/>
        </w:numPr>
        <w:rPr>
          <w:rFonts w:ascii="Kaiti SC Bold" w:hAnsi="Kaiti SC Bold"/>
          <w:sz w:val="32"/>
          <w:szCs w:val="32"/>
        </w:rPr>
      </w:pPr>
      <w:r>
        <w:rPr>
          <w:rFonts w:ascii="Kaiti SC Bold" w:hAnsi="Kaiti SC Bold"/>
          <w:sz w:val="32"/>
          <w:szCs w:val="32"/>
        </w:rPr>
        <w:t>22-24</w:t>
      </w:r>
      <w:r>
        <w:rPr>
          <w:rFonts w:eastAsia="Kaiti SC Bold" w:hint="eastAsia"/>
          <w:sz w:val="32"/>
          <w:szCs w:val="32"/>
          <w:lang w:val="zh-TW" w:eastAsia="zh-TW"/>
        </w:rPr>
        <w:t>（给作妻子的命令）</w:t>
      </w:r>
    </w:p>
    <w:p w14:paraId="1A7715BA" w14:textId="77777777" w:rsidR="00B91B16" w:rsidRDefault="00000000">
      <w:pPr>
        <w:pStyle w:val="ListParagraph"/>
        <w:numPr>
          <w:ilvl w:val="0"/>
          <w:numId w:val="2"/>
        </w:numPr>
        <w:rPr>
          <w:rFonts w:ascii="Kaiti SC Bold" w:hAnsi="Kaiti SC Bold"/>
          <w:sz w:val="32"/>
          <w:szCs w:val="32"/>
        </w:rPr>
      </w:pPr>
      <w:r>
        <w:rPr>
          <w:rFonts w:ascii="Kaiti SC Bold" w:hAnsi="Kaiti SC Bold"/>
          <w:sz w:val="32"/>
          <w:szCs w:val="32"/>
        </w:rPr>
        <w:t>25-29</w:t>
      </w:r>
      <w:r>
        <w:rPr>
          <w:rFonts w:eastAsia="Kaiti SC Bold" w:hint="eastAsia"/>
          <w:sz w:val="32"/>
          <w:szCs w:val="32"/>
          <w:lang w:val="zh-TW" w:eastAsia="zh-TW"/>
        </w:rPr>
        <w:t>（给作丈夫的命令）</w:t>
      </w:r>
    </w:p>
    <w:p w14:paraId="65893C70" w14:textId="77777777" w:rsidR="00B91B16" w:rsidRDefault="00000000">
      <w:pPr>
        <w:pStyle w:val="ListParagraph"/>
        <w:numPr>
          <w:ilvl w:val="0"/>
          <w:numId w:val="2"/>
        </w:numPr>
        <w:rPr>
          <w:rFonts w:ascii="Kaiti SC Bold" w:hAnsi="Kaiti SC Bold"/>
          <w:sz w:val="32"/>
          <w:szCs w:val="32"/>
        </w:rPr>
      </w:pPr>
      <w:r>
        <w:rPr>
          <w:rFonts w:ascii="Kaiti SC Bold" w:hAnsi="Kaiti SC Bold"/>
          <w:sz w:val="32"/>
          <w:szCs w:val="32"/>
        </w:rPr>
        <w:t>30-33</w:t>
      </w:r>
      <w:r>
        <w:rPr>
          <w:rFonts w:eastAsia="Kaiti SC Bold" w:hint="eastAsia"/>
          <w:sz w:val="32"/>
          <w:szCs w:val="32"/>
          <w:lang w:val="zh-TW" w:eastAsia="zh-TW"/>
        </w:rPr>
        <w:t>（极大的奥秘）</w:t>
      </w:r>
    </w:p>
    <w:p w14:paraId="5CE0738C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在我们讲妻子当如何顺服，丈夫当如何爱之前，先要看婚姻大图画。</w:t>
      </w:r>
    </w:p>
    <w:p w14:paraId="29BD9A0D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69CBB68B" w14:textId="77777777" w:rsidR="00B91B16" w:rsidRDefault="00000000">
      <w:pPr>
        <w:pStyle w:val="ListParagraph"/>
        <w:numPr>
          <w:ilvl w:val="0"/>
          <w:numId w:val="4"/>
        </w:numPr>
        <w:rPr>
          <w:rFonts w:eastAsia="Kaiti SC Bold"/>
          <w:sz w:val="32"/>
          <w:szCs w:val="32"/>
          <w:lang w:val="zh-TW" w:eastAsia="zh-TW"/>
        </w:rPr>
      </w:pPr>
      <w:r>
        <w:rPr>
          <w:rFonts w:eastAsia="Kaiti SC Bold" w:hint="eastAsia"/>
          <w:sz w:val="32"/>
          <w:szCs w:val="32"/>
          <w:lang w:val="zh-TW" w:eastAsia="zh-TW"/>
        </w:rPr>
        <w:t>大图画</w:t>
      </w:r>
    </w:p>
    <w:p w14:paraId="4726D9D2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进入婚姻的人都以为自己的爱能得胜，我还不知道有哪对新婚夫妇在婚礼时想着如何离婚的！年轻男女坠入爱河，以为执子之手</w:t>
      </w:r>
      <w:r>
        <w:rPr>
          <w:rFonts w:ascii="Kaiti SC Bold" w:hAnsi="Kaiti SC Bold"/>
          <w:sz w:val="32"/>
          <w:szCs w:val="32"/>
          <w:lang w:eastAsia="zh-CN"/>
        </w:rPr>
        <w:t xml:space="preserve">, </w:t>
      </w:r>
      <w:r>
        <w:rPr>
          <w:rFonts w:eastAsia="Kaiti SC Bold"/>
          <w:sz w:val="32"/>
          <w:szCs w:val="32"/>
          <w:lang w:eastAsia="zh-CN"/>
        </w:rPr>
        <w:t>白头偕老很容易，进入婚姻后发现太不容易了！古今中外太多例子，太多笑话和谚语了。婚姻是爱情的坟墓！</w:t>
      </w:r>
    </w:p>
    <w:p w14:paraId="387F39A3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家庭是上帝设立的，他所设立的，得按着他的话语来执行。婚姻是圣洁的，是上帝在人犯罪堕落之前就设立的。创世纪</w:t>
      </w:r>
      <w:r>
        <w:rPr>
          <w:rFonts w:ascii="Kaiti SC Bold" w:hAnsi="Kaiti SC Bold"/>
          <w:sz w:val="32"/>
          <w:szCs w:val="32"/>
          <w:lang w:eastAsia="zh-CN"/>
        </w:rPr>
        <w:t>2</w:t>
      </w:r>
      <w:r>
        <w:rPr>
          <w:rFonts w:eastAsia="Kaiti SC Bold"/>
          <w:sz w:val="32"/>
          <w:szCs w:val="32"/>
          <w:lang w:eastAsia="zh-CN"/>
        </w:rPr>
        <w:t>章</w:t>
      </w:r>
      <w:r>
        <w:rPr>
          <w:rFonts w:ascii="Kaiti SC Bold" w:hAnsi="Kaiti SC Bold"/>
          <w:sz w:val="32"/>
          <w:szCs w:val="32"/>
          <w:lang w:eastAsia="zh-CN"/>
        </w:rPr>
        <w:t>24</w:t>
      </w:r>
      <w:r>
        <w:rPr>
          <w:rFonts w:eastAsia="Kaiti SC Bold"/>
          <w:sz w:val="32"/>
          <w:szCs w:val="32"/>
          <w:lang w:eastAsia="zh-CN"/>
        </w:rPr>
        <w:t>节！</w:t>
      </w:r>
      <w:r>
        <w:rPr>
          <w:rFonts w:eastAsia="Kaiti SC Bold"/>
          <w:sz w:val="32"/>
          <w:szCs w:val="32"/>
          <w:lang w:eastAsia="zh-CN"/>
        </w:rPr>
        <w:lastRenderedPageBreak/>
        <w:t>以弗所书这里引用，讲到婚姻最高的标准是让我们明白那极大的奥秘（弗</w:t>
      </w:r>
      <w:r>
        <w:rPr>
          <w:rFonts w:ascii="Kaiti SC Bold" w:hAnsi="Kaiti SC Bold"/>
          <w:sz w:val="32"/>
          <w:szCs w:val="32"/>
          <w:lang w:eastAsia="zh-CN"/>
        </w:rPr>
        <w:t>5:32)</w:t>
      </w:r>
      <w:r>
        <w:rPr>
          <w:rFonts w:ascii="Kaiti SC Bold" w:hAnsi="Kaiti SC Bold" w:hint="default"/>
          <w:sz w:val="32"/>
          <w:szCs w:val="32"/>
          <w:lang w:val="en-US" w:eastAsia="zh-CN"/>
        </w:rPr>
        <w:t> </w:t>
      </w:r>
      <w:r>
        <w:rPr>
          <w:rFonts w:eastAsia="Kaiti SC Bold"/>
          <w:sz w:val="32"/>
          <w:szCs w:val="32"/>
          <w:lang w:eastAsia="zh-CN"/>
        </w:rPr>
        <w:t>。当夫妻的灵魂与身体合一，就可能借此更深明白基督与教会的关系。</w:t>
      </w:r>
    </w:p>
    <w:p w14:paraId="03D2EEB8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4E1CCDC7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婚姻的状况不要假装，做不了假的，教会兴旺的假象还可以通过人数增长来达到，婚姻用什么来制造假象呢？生养众多？我家生得不算多，但是过去十年家里人数都没有增长了。</w:t>
      </w:r>
    </w:p>
    <w:p w14:paraId="420F2954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5AB153C8" w14:textId="77777777" w:rsidR="00B91B16" w:rsidRDefault="00000000">
      <w:pPr>
        <w:pStyle w:val="FreeFormB"/>
        <w:rPr>
          <w:rFonts w:ascii="Kaiti SC Bold" w:eastAsia="Kaiti SC Bold" w:hAnsi="Kaiti SC Bold" w:cs="Kaiti SC Bold" w:hint="default"/>
          <w:sz w:val="32"/>
          <w:szCs w:val="32"/>
          <w:lang w:val="zh-TW"/>
        </w:rPr>
      </w:pPr>
      <w:r>
        <w:rPr>
          <w:rFonts w:eastAsia="Kaiti SC Bold"/>
          <w:sz w:val="32"/>
          <w:szCs w:val="32"/>
          <w:lang w:val="zh-TW"/>
        </w:rPr>
        <w:t>妻子顺服丈夫，丈夫就更有力量来尽心尽力地爱妻子，以至于妻子更加甘心情愿地顺服丈夫。进入美好的循环！可能现在有人心里说，只怕我的婚姻状况是进入了坏的循环。</w:t>
      </w:r>
    </w:p>
    <w:p w14:paraId="5FE7F872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6133109E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婚姻是需要学习的，然而技巧的学习是不够的。婚姻大树的枝叶是否茂盛，乃是和树根相关。</w:t>
      </w:r>
    </w:p>
    <w:p w14:paraId="7F116A1E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5A20F03E" w14:textId="77777777" w:rsidR="00B91B16" w:rsidRDefault="00000000">
      <w:pPr>
        <w:pStyle w:val="ListParagraph"/>
        <w:numPr>
          <w:ilvl w:val="0"/>
          <w:numId w:val="4"/>
        </w:numPr>
        <w:rPr>
          <w:rFonts w:eastAsia="Kaiti SC Bold"/>
          <w:sz w:val="32"/>
          <w:szCs w:val="32"/>
          <w:lang w:val="zh-TW" w:eastAsia="zh-TW"/>
        </w:rPr>
      </w:pPr>
      <w:r>
        <w:rPr>
          <w:rFonts w:eastAsia="Kaiti SC Bold" w:hint="eastAsia"/>
          <w:sz w:val="32"/>
          <w:szCs w:val="32"/>
          <w:lang w:val="zh-TW" w:eastAsia="zh-TW"/>
        </w:rPr>
        <w:t>妻子如何顺服</w:t>
      </w:r>
    </w:p>
    <w:p w14:paraId="3CAD515E" w14:textId="77777777" w:rsidR="00B91B16" w:rsidRDefault="00B91B16">
      <w:pPr>
        <w:pStyle w:val="FreeFormB"/>
        <w:rPr>
          <w:rFonts w:ascii="Kaiti SC Bold" w:eastAsia="Kaiti SC Bold" w:hAnsi="Kaiti SC Bold" w:cs="Kaiti SC Bold" w:hint="default"/>
          <w:sz w:val="32"/>
          <w:szCs w:val="32"/>
        </w:rPr>
      </w:pPr>
    </w:p>
    <w:p w14:paraId="60174AA1" w14:textId="77777777" w:rsidR="00B91B16" w:rsidRDefault="00000000">
      <w:pPr>
        <w:pStyle w:val="FreeFormB"/>
        <w:rPr>
          <w:rFonts w:ascii="Kaiti SC Bold" w:eastAsia="Kaiti SC Bold" w:hAnsi="Kaiti SC Bold" w:cs="Kaiti SC Bold" w:hint="default"/>
          <w:sz w:val="32"/>
          <w:szCs w:val="32"/>
        </w:rPr>
      </w:pPr>
      <w:r>
        <w:rPr>
          <w:rFonts w:eastAsia="Kaiti SC Bold"/>
          <w:sz w:val="32"/>
          <w:szCs w:val="32"/>
          <w:lang w:val="zh-TW"/>
        </w:rPr>
        <w:t>读完</w:t>
      </w:r>
      <w:r>
        <w:rPr>
          <w:rFonts w:ascii="Kaiti SC Bold" w:hAnsi="Kaiti SC Bold"/>
          <w:sz w:val="32"/>
          <w:szCs w:val="32"/>
        </w:rPr>
        <w:t>22-24</w:t>
      </w:r>
      <w:r>
        <w:rPr>
          <w:rFonts w:eastAsia="Kaiti SC Bold"/>
          <w:sz w:val="32"/>
          <w:szCs w:val="32"/>
          <w:lang w:val="zh-TW"/>
        </w:rPr>
        <w:t>节之后，我们可能会有这样的印象：男人在家应该作主。有个丈夫去书店问哪里能买到一本书叫做《男人应该是一家之主》？店员回答说</w:t>
      </w:r>
      <w:r>
        <w:rPr>
          <w:rFonts w:eastAsia="Kaiti SC Bold"/>
          <w:sz w:val="32"/>
          <w:szCs w:val="32"/>
          <w:lang w:val="zh-TW"/>
        </w:rPr>
        <w:t xml:space="preserve"> </w:t>
      </w:r>
      <w:r>
        <w:rPr>
          <w:rFonts w:ascii="Kaiti SC Bold" w:hAnsi="Kaiti SC Bold" w:hint="default"/>
          <w:sz w:val="32"/>
          <w:szCs w:val="32"/>
        </w:rPr>
        <w:t>“</w:t>
      </w:r>
      <w:r>
        <w:rPr>
          <w:rFonts w:eastAsia="Kaiti SC Bold"/>
          <w:sz w:val="32"/>
          <w:szCs w:val="32"/>
          <w:lang w:val="zh-TW"/>
        </w:rPr>
        <w:t>这里不卖童话故事</w:t>
      </w:r>
      <w:proofErr w:type="gramStart"/>
      <w:r>
        <w:rPr>
          <w:rFonts w:eastAsia="Kaiti SC Bold"/>
          <w:sz w:val="32"/>
          <w:szCs w:val="32"/>
          <w:lang w:val="zh-TW"/>
        </w:rPr>
        <w:t>！</w:t>
      </w:r>
      <w:r>
        <w:rPr>
          <w:rFonts w:ascii="Kaiti SC Bold" w:hAnsi="Kaiti SC Bold" w:hint="default"/>
          <w:sz w:val="32"/>
          <w:szCs w:val="32"/>
        </w:rPr>
        <w:t>”</w:t>
      </w:r>
      <w:r>
        <w:rPr>
          <w:rFonts w:eastAsia="Kaiti SC Bold"/>
          <w:sz w:val="32"/>
          <w:szCs w:val="32"/>
          <w:lang w:val="zh-TW"/>
        </w:rPr>
        <w:t>。</w:t>
      </w:r>
      <w:proofErr w:type="gramEnd"/>
      <w:r>
        <w:rPr>
          <w:rFonts w:eastAsia="Kaiti SC Bold"/>
          <w:sz w:val="32"/>
          <w:szCs w:val="32"/>
          <w:lang w:val="zh-TW"/>
        </w:rPr>
        <w:t>还有人说，男人是家里的头，但是头向哪里转，脖子说得算，妻子说往哪里转，丈夫就往哪里转。为什么当代家庭里妻子作主的多，而且流行文化接受这个事实。因此这段许多基督徒熟悉的圣经篇章，也是被当代人（尤其是女权主义者）所不齿的，认为圣经需要与时俱进。当基督信仰的影响力降低时，上帝设立的次序就会渐渐模糊。</w:t>
      </w:r>
    </w:p>
    <w:p w14:paraId="7896E744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5033014E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妻子如何顺服？要按教会顺服基督的标准来行。教会虽然常常没有行在主的道路上，至少希望凡事顺服基督吧！妻子的顺服和敬重，不只是外表的，而是从内心发出的。作丈夫的很容易感受到的，妻子是敷衍了事呢？还是真心顺服呢？丈夫和妻子是如此地接近，彼此犯的错，心里的小算盘，各样的心思意念基本上都是赤露敞开</w:t>
      </w:r>
      <w:r>
        <w:rPr>
          <w:rFonts w:eastAsia="Kaiti SC Bold"/>
          <w:sz w:val="32"/>
          <w:szCs w:val="32"/>
          <w:lang w:eastAsia="zh-CN"/>
        </w:rPr>
        <w:lastRenderedPageBreak/>
        <w:t>的。一个对自己知根知底的另一半，最知道自己的弱点和罪性的另一半却从心里敬重和顺服，那是多么美好的画面！</w:t>
      </w:r>
    </w:p>
    <w:p w14:paraId="4FC5F2DD" w14:textId="77777777" w:rsidR="00B91B16" w:rsidRDefault="00B91B16">
      <w:pPr>
        <w:pStyle w:val="FreeFormB"/>
        <w:rPr>
          <w:rFonts w:ascii="Kaiti SC Bold" w:eastAsia="Kaiti SC Bold" w:hAnsi="Kaiti SC Bold" w:cs="Kaiti SC Bold" w:hint="default"/>
          <w:sz w:val="32"/>
          <w:szCs w:val="32"/>
        </w:rPr>
      </w:pPr>
    </w:p>
    <w:p w14:paraId="7802E6D7" w14:textId="77777777" w:rsidR="00B91B16" w:rsidRDefault="00000000">
      <w:pPr>
        <w:pStyle w:val="FreeFormB"/>
        <w:rPr>
          <w:rFonts w:ascii="Kaiti SC Bold" w:eastAsia="Kaiti SC Bold" w:hAnsi="Kaiti SC Bold" w:cs="Kaiti SC Bold" w:hint="default"/>
          <w:sz w:val="32"/>
          <w:szCs w:val="32"/>
        </w:rPr>
      </w:pPr>
      <w:r>
        <w:rPr>
          <w:rFonts w:eastAsia="Kaiti SC Bold"/>
          <w:sz w:val="32"/>
          <w:szCs w:val="32"/>
          <w:lang w:val="zh-TW"/>
        </w:rPr>
        <w:t>作妻子的确实有需要帮助丈夫的地方。但是不要轻看他。即便纠正丈夫的错误，也不要让他感觉到妻子在上丈夫在下。若是有他不值得你尊重的时候，请等一等，为着主的缘故尊重他。他犯罪时不要跟随，为他祷告并且用顺服来帮助他。留意一些他起到带头作用值得尊重的地方，从心里发出尊重。</w:t>
      </w:r>
      <w:r>
        <w:rPr>
          <w:rFonts w:ascii="Kaiti SC Bold" w:hAnsi="Kaiti SC Bold"/>
          <w:sz w:val="32"/>
          <w:szCs w:val="32"/>
        </w:rPr>
        <w:t xml:space="preserve">Respect! </w:t>
      </w:r>
      <w:r>
        <w:rPr>
          <w:rFonts w:eastAsia="Kaiti SC Bold"/>
          <w:sz w:val="32"/>
          <w:szCs w:val="32"/>
          <w:lang w:val="zh-TW" w:eastAsia="zh-TW"/>
        </w:rPr>
        <w:t>在主里顺服他！</w:t>
      </w:r>
      <w:r>
        <w:rPr>
          <w:rFonts w:ascii="Kaiti SC Bold" w:hAnsi="Kaiti SC Bold"/>
          <w:sz w:val="32"/>
          <w:szCs w:val="32"/>
        </w:rPr>
        <w:t xml:space="preserve"> </w:t>
      </w:r>
    </w:p>
    <w:p w14:paraId="225ECF27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</w:rPr>
      </w:pPr>
    </w:p>
    <w:p w14:paraId="2A3DC730" w14:textId="77777777" w:rsidR="00B91B16" w:rsidRDefault="00000000">
      <w:pPr>
        <w:pStyle w:val="ListParagraph"/>
        <w:numPr>
          <w:ilvl w:val="0"/>
          <w:numId w:val="4"/>
        </w:numPr>
        <w:rPr>
          <w:rFonts w:eastAsia="Kaiti SC Bold"/>
          <w:sz w:val="32"/>
          <w:szCs w:val="32"/>
          <w:lang w:val="zh-TW" w:eastAsia="zh-TW"/>
        </w:rPr>
      </w:pPr>
      <w:r>
        <w:rPr>
          <w:rFonts w:eastAsia="Kaiti SC Bold" w:hint="eastAsia"/>
          <w:sz w:val="32"/>
          <w:szCs w:val="32"/>
          <w:lang w:val="zh-TW" w:eastAsia="zh-TW"/>
        </w:rPr>
        <w:t>丈夫如何爱</w:t>
      </w:r>
    </w:p>
    <w:p w14:paraId="1F0F42DF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</w:rPr>
      </w:pPr>
    </w:p>
    <w:p w14:paraId="278534F6" w14:textId="77777777" w:rsidR="00B91B16" w:rsidRDefault="00000000">
      <w:pPr>
        <w:pStyle w:val="FreeFormB"/>
        <w:rPr>
          <w:rFonts w:ascii="Kaiti SC Bold" w:eastAsia="Kaiti SC Bold" w:hAnsi="Kaiti SC Bold" w:cs="Kaiti SC Bold" w:hint="default"/>
          <w:sz w:val="32"/>
          <w:szCs w:val="32"/>
        </w:rPr>
      </w:pPr>
      <w:r>
        <w:rPr>
          <w:rFonts w:eastAsia="Kaiti SC Bold"/>
          <w:sz w:val="32"/>
          <w:szCs w:val="32"/>
          <w:lang w:val="zh-TW"/>
        </w:rPr>
        <w:t>当圣经讲到妻子需要顺服丈夫时，经文有三节；紧接着讲到丈夫需要爱妻子时经文却有</w:t>
      </w:r>
      <w:r>
        <w:rPr>
          <w:rFonts w:ascii="Kaiti SC Bold" w:hAnsi="Kaiti SC Bold"/>
          <w:sz w:val="32"/>
          <w:szCs w:val="32"/>
        </w:rPr>
        <w:t>5</w:t>
      </w:r>
      <w:r>
        <w:rPr>
          <w:rFonts w:eastAsia="Kaiti SC Bold"/>
          <w:sz w:val="32"/>
          <w:szCs w:val="32"/>
          <w:lang w:val="zh-TW"/>
        </w:rPr>
        <w:t>节，还分了好些方面。</w:t>
      </w:r>
    </w:p>
    <w:p w14:paraId="3C4D93F0" w14:textId="77777777" w:rsidR="00B91B16" w:rsidRDefault="00B91B16">
      <w:pPr>
        <w:pStyle w:val="FreeFormB"/>
        <w:rPr>
          <w:rFonts w:ascii="Kaiti SC Bold" w:eastAsia="Kaiti SC Bold" w:hAnsi="Kaiti SC Bold" w:cs="Kaiti SC Bold" w:hint="default"/>
          <w:sz w:val="32"/>
          <w:szCs w:val="32"/>
        </w:rPr>
      </w:pPr>
    </w:p>
    <w:p w14:paraId="07313E79" w14:textId="77777777" w:rsidR="00B91B16" w:rsidRDefault="00000000">
      <w:pPr>
        <w:pStyle w:val="FreeFormA"/>
        <w:spacing w:after="140"/>
        <w:rPr>
          <w:rFonts w:ascii="Kaiti SC Bold" w:eastAsia="Kaiti SC Bold" w:hAnsi="Kaiti SC Bold" w:cs="Kaiti SC Bold" w:hint="default"/>
          <w:sz w:val="32"/>
          <w:szCs w:val="32"/>
          <w:lang w:val="zh-TW"/>
        </w:rPr>
      </w:pPr>
      <w:r>
        <w:rPr>
          <w:rFonts w:eastAsia="Kaiti SC Bold"/>
          <w:sz w:val="32"/>
          <w:szCs w:val="32"/>
          <w:lang w:val="zh-TW"/>
        </w:rPr>
        <w:t>丈夫要按基督爱教会的标准来爱妻子，要保养顾惜。妻子讲话多一些怎能算唠叨呢？作丈夫的让妻子得着基督般的爱，借着圣经的话语让她的生命不断被洗净，以至成为圣洁。不要等到吵架了才开始用这段圣经。</w:t>
      </w:r>
    </w:p>
    <w:p w14:paraId="07366B19" w14:textId="77777777" w:rsidR="00B91B16" w:rsidRDefault="00000000">
      <w:pPr>
        <w:pStyle w:val="FreeFormA"/>
        <w:spacing w:after="140"/>
        <w:rPr>
          <w:rFonts w:ascii="Kaiti SC Bold" w:eastAsia="Kaiti SC Bold" w:hAnsi="Kaiti SC Bold" w:cs="Kaiti SC Bold" w:hint="default"/>
          <w:sz w:val="32"/>
          <w:szCs w:val="32"/>
        </w:rPr>
      </w:pPr>
      <w:r>
        <w:rPr>
          <w:rFonts w:eastAsia="Kaiti SC Bold"/>
          <w:sz w:val="32"/>
          <w:szCs w:val="32"/>
          <w:lang w:val="zh-TW"/>
        </w:rPr>
        <w:t>丈夫舍己的爱是违背当时文化的。罗马皇帝是头，是期待罗马公民为之舍命的。这里说，做头的要舍己！学者研究，那个时代除去基督徒没有人教导丈夫要如此地爱妻子。</w:t>
      </w:r>
      <w:r>
        <w:rPr>
          <w:rFonts w:ascii="Kaiti SC Bold" w:hAnsi="Kaiti SC Bold"/>
          <w:sz w:val="32"/>
          <w:szCs w:val="32"/>
        </w:rPr>
        <w:t>200</w:t>
      </w:r>
      <w:r>
        <w:rPr>
          <w:rFonts w:eastAsia="Kaiti SC Bold"/>
          <w:sz w:val="32"/>
          <w:szCs w:val="32"/>
          <w:lang w:val="zh-TW" w:eastAsia="zh-TW"/>
        </w:rPr>
        <w:t>年前的华人听也没听说过。</w:t>
      </w:r>
      <w:r>
        <w:rPr>
          <w:rFonts w:eastAsia="Kaiti SC Bold"/>
          <w:sz w:val="32"/>
          <w:szCs w:val="32"/>
          <w:lang w:val="zh-TW"/>
        </w:rPr>
        <w:t>你在中国古代文学能看见风花雪月，看见因着感觉而爱，所谓爱情的美丽。你什么时候能够看见有关丈夫对妻子舍己之爱的描述？你又什么时候能听到丈夫需要如此舍己爱妻子的教导？</w:t>
      </w:r>
      <w:r>
        <w:rPr>
          <w:rFonts w:ascii="Kaiti SC Bold" w:hAnsi="Kaiti SC Bold"/>
          <w:sz w:val="32"/>
          <w:szCs w:val="32"/>
        </w:rPr>
        <w:t xml:space="preserve"> </w:t>
      </w:r>
    </w:p>
    <w:p w14:paraId="4DB747F7" w14:textId="77777777" w:rsidR="00B91B16" w:rsidRDefault="00B91B16">
      <w:pPr>
        <w:pStyle w:val="FreeFormA"/>
        <w:spacing w:after="140"/>
        <w:rPr>
          <w:rFonts w:ascii="Kaiti SC Bold" w:eastAsia="Kaiti SC Bold" w:hAnsi="Kaiti SC Bold" w:cs="Kaiti SC Bold" w:hint="default"/>
          <w:sz w:val="32"/>
          <w:szCs w:val="32"/>
        </w:rPr>
      </w:pPr>
    </w:p>
    <w:p w14:paraId="0B50BD2E" w14:textId="77777777" w:rsidR="00B91B16" w:rsidRDefault="00000000">
      <w:pPr>
        <w:pStyle w:val="FreeFormA"/>
        <w:spacing w:after="140"/>
        <w:rPr>
          <w:rFonts w:ascii="Kaiti SC Bold" w:eastAsia="Kaiti SC Bold" w:hAnsi="Kaiti SC Bold" w:cs="Kaiti SC Bold" w:hint="default"/>
          <w:sz w:val="32"/>
          <w:szCs w:val="32"/>
          <w:lang w:val="zh-TW" w:eastAsia="zh-TW"/>
        </w:rPr>
      </w:pPr>
      <w:r>
        <w:rPr>
          <w:rFonts w:eastAsia="Kaiti SC Bold"/>
          <w:sz w:val="32"/>
          <w:szCs w:val="32"/>
          <w:lang w:val="zh-TW"/>
        </w:rPr>
        <w:t>之所以可以列这些点，因为</w:t>
      </w:r>
      <w:r>
        <w:rPr>
          <w:rFonts w:ascii="Kaiti SC Bold" w:hAnsi="Kaiti SC Bold"/>
          <w:sz w:val="32"/>
          <w:szCs w:val="32"/>
        </w:rPr>
        <w:t>28</w:t>
      </w:r>
      <w:r>
        <w:rPr>
          <w:rFonts w:eastAsia="Kaiti SC Bold"/>
          <w:sz w:val="32"/>
          <w:szCs w:val="32"/>
          <w:lang w:val="zh-TW"/>
        </w:rPr>
        <w:t>节</w:t>
      </w:r>
      <w:r>
        <w:rPr>
          <w:rFonts w:ascii="Kaiti SC Bold" w:hAnsi="Kaiti SC Bold" w:hint="default"/>
          <w:sz w:val="32"/>
          <w:szCs w:val="32"/>
        </w:rPr>
        <w:t>“</w:t>
      </w:r>
      <w:r>
        <w:rPr>
          <w:rFonts w:eastAsia="Kaiti SC Bold"/>
          <w:sz w:val="32"/>
          <w:szCs w:val="32"/>
          <w:lang w:val="zh-TW"/>
        </w:rPr>
        <w:t>丈夫也当照样爱妻子</w:t>
      </w:r>
      <w:r>
        <w:rPr>
          <w:rFonts w:ascii="Kaiti SC Bold" w:hAnsi="Kaiti SC Bold" w:hint="default"/>
          <w:sz w:val="32"/>
          <w:szCs w:val="32"/>
        </w:rPr>
        <w:t>”</w:t>
      </w:r>
      <w:r>
        <w:rPr>
          <w:rFonts w:eastAsia="Kaiti SC Bold"/>
          <w:sz w:val="32"/>
          <w:szCs w:val="32"/>
          <w:lang w:val="zh-TW"/>
        </w:rPr>
        <w:t>；我没有把</w:t>
      </w:r>
      <w:r>
        <w:rPr>
          <w:rFonts w:ascii="Kaiti SC Bold" w:hAnsi="Kaiti SC Bold"/>
          <w:sz w:val="32"/>
          <w:szCs w:val="32"/>
        </w:rPr>
        <w:t>23</w:t>
      </w:r>
      <w:r>
        <w:rPr>
          <w:rFonts w:eastAsia="Kaiti SC Bold"/>
          <w:sz w:val="32"/>
          <w:szCs w:val="32"/>
          <w:lang w:val="zh-TW"/>
        </w:rPr>
        <w:t>节的类比</w:t>
      </w:r>
      <w:r>
        <w:rPr>
          <w:rFonts w:ascii="Kaiti SC Bold" w:hAnsi="Kaiti SC Bold" w:hint="default"/>
          <w:sz w:val="32"/>
          <w:szCs w:val="32"/>
        </w:rPr>
        <w:t>“</w:t>
      </w:r>
      <w:r>
        <w:rPr>
          <w:rFonts w:eastAsia="Kaiti SC Bold"/>
          <w:sz w:val="32"/>
          <w:szCs w:val="32"/>
          <w:lang w:val="zh-TW"/>
        </w:rPr>
        <w:t>他又是教会全体的救主</w:t>
      </w:r>
      <w:r>
        <w:rPr>
          <w:rFonts w:ascii="Kaiti SC Bold" w:hAnsi="Kaiti SC Bold" w:hint="default"/>
          <w:sz w:val="32"/>
          <w:szCs w:val="32"/>
        </w:rPr>
        <w:t>”</w:t>
      </w:r>
      <w:r>
        <w:rPr>
          <w:rFonts w:eastAsia="Kaiti SC Bold"/>
          <w:sz w:val="32"/>
          <w:szCs w:val="32"/>
          <w:lang w:val="zh-TW"/>
        </w:rPr>
        <w:t>【上下文没有看出类比丈夫是救主的意思】丈夫们，不要以为自己能拯救妻子。</w:t>
      </w:r>
      <w:r>
        <w:rPr>
          <w:rFonts w:eastAsia="Kaiti SC Bold"/>
          <w:sz w:val="32"/>
          <w:szCs w:val="32"/>
          <w:lang w:val="zh-TW" w:eastAsia="zh-TW"/>
        </w:rPr>
        <w:t>但你们可以效法基督爱你的妻子。</w:t>
      </w:r>
    </w:p>
    <w:p w14:paraId="33763726" w14:textId="77777777" w:rsidR="00B91B16" w:rsidRDefault="00B91B16">
      <w:pPr>
        <w:pStyle w:val="FreeFormA"/>
        <w:spacing w:after="140"/>
        <w:rPr>
          <w:rFonts w:ascii="Kaiti SC Bold" w:eastAsia="Kaiti SC Bold" w:hAnsi="Kaiti SC Bold" w:cs="Kaiti SC Bold" w:hint="default"/>
        </w:rPr>
      </w:pPr>
    </w:p>
    <w:p w14:paraId="592E7170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</w:rPr>
      </w:pPr>
      <w:r>
        <w:rPr>
          <w:rFonts w:ascii="Kaiti SC Bold" w:hAnsi="Kaiti SC Bold"/>
          <w:sz w:val="32"/>
          <w:szCs w:val="32"/>
        </w:rPr>
        <w:lastRenderedPageBreak/>
        <w:t xml:space="preserve">5:25-27 </w:t>
      </w:r>
    </w:p>
    <w:p w14:paraId="65C2BE36" w14:textId="77777777" w:rsidR="00B91B16" w:rsidRDefault="00000000">
      <w:pPr>
        <w:pStyle w:val="ListParagraph"/>
        <w:numPr>
          <w:ilvl w:val="0"/>
          <w:numId w:val="6"/>
        </w:numPr>
        <w:rPr>
          <w:rFonts w:eastAsia="Kaiti SC Bold"/>
          <w:sz w:val="32"/>
          <w:szCs w:val="32"/>
          <w:lang w:val="zh-TW" w:eastAsia="zh-TW"/>
        </w:rPr>
      </w:pPr>
      <w:r>
        <w:rPr>
          <w:rFonts w:eastAsia="Kaiti SC Bold" w:hint="eastAsia"/>
          <w:sz w:val="32"/>
          <w:szCs w:val="32"/>
          <w:lang w:val="zh-TW" w:eastAsia="zh-TW"/>
        </w:rPr>
        <w:t>为教会舍己</w:t>
      </w:r>
      <w:r>
        <w:rPr>
          <w:rFonts w:eastAsia="Kaiti SC Bold" w:hint="eastAsia"/>
          <w:sz w:val="32"/>
          <w:szCs w:val="32"/>
          <w:lang w:val="zh-TW" w:eastAsia="zh-TW"/>
        </w:rPr>
        <w:t xml:space="preserve"> </w:t>
      </w:r>
    </w:p>
    <w:p w14:paraId="7B08065D" w14:textId="77777777" w:rsidR="00B91B16" w:rsidRDefault="00000000">
      <w:pPr>
        <w:pStyle w:val="ListParagraph"/>
        <w:numPr>
          <w:ilvl w:val="0"/>
          <w:numId w:val="6"/>
        </w:numPr>
        <w:rPr>
          <w:rFonts w:eastAsia="Kaiti SC Bold"/>
          <w:sz w:val="32"/>
          <w:szCs w:val="32"/>
          <w:lang w:val="zh-TW" w:eastAsia="zh-TW"/>
        </w:rPr>
      </w:pPr>
      <w:r>
        <w:rPr>
          <w:rFonts w:eastAsia="Kaiti SC Bold" w:hint="eastAsia"/>
          <w:sz w:val="32"/>
          <w:szCs w:val="32"/>
          <w:lang w:val="zh-TW" w:eastAsia="zh-TW"/>
        </w:rPr>
        <w:t>藉着道把教会洗净</w:t>
      </w:r>
      <w:r>
        <w:rPr>
          <w:rFonts w:ascii="Kaiti SC Bold" w:hAnsi="Kaiti SC Bold"/>
          <w:sz w:val="32"/>
          <w:szCs w:val="32"/>
        </w:rPr>
        <w:t xml:space="preserve"> </w:t>
      </w:r>
    </w:p>
    <w:p w14:paraId="7DE91B70" w14:textId="77777777" w:rsidR="00B91B16" w:rsidRDefault="00000000">
      <w:pPr>
        <w:pStyle w:val="ListParagraph"/>
        <w:numPr>
          <w:ilvl w:val="0"/>
          <w:numId w:val="6"/>
        </w:numPr>
        <w:rPr>
          <w:rFonts w:eastAsia="Kaiti SC Bold"/>
          <w:sz w:val="32"/>
          <w:szCs w:val="32"/>
          <w:lang w:val="zh-TW" w:eastAsia="zh-TW"/>
        </w:rPr>
      </w:pPr>
      <w:r>
        <w:rPr>
          <w:rFonts w:eastAsia="Kaiti SC Bold" w:hint="eastAsia"/>
          <w:sz w:val="32"/>
          <w:szCs w:val="32"/>
          <w:lang w:val="zh-TW" w:eastAsia="zh-TW"/>
        </w:rPr>
        <w:t>成为圣洁，献给自己</w:t>
      </w:r>
      <w:r>
        <w:rPr>
          <w:rFonts w:eastAsia="Kaiti SC Bold" w:hint="eastAsia"/>
          <w:sz w:val="32"/>
          <w:szCs w:val="32"/>
          <w:lang w:val="zh-TW" w:eastAsia="zh-TW"/>
        </w:rPr>
        <w:t xml:space="preserve"> </w:t>
      </w:r>
    </w:p>
    <w:p w14:paraId="72CE890D" w14:textId="77777777" w:rsidR="00B91B16" w:rsidRDefault="00000000">
      <w:pPr>
        <w:pStyle w:val="ListParagraph"/>
        <w:numPr>
          <w:ilvl w:val="0"/>
          <w:numId w:val="6"/>
        </w:numPr>
        <w:rPr>
          <w:rFonts w:eastAsia="Kaiti SC Bold"/>
          <w:sz w:val="32"/>
          <w:szCs w:val="32"/>
          <w:lang w:val="zh-TW" w:eastAsia="zh-TW"/>
        </w:rPr>
      </w:pPr>
      <w:r>
        <w:rPr>
          <w:rFonts w:eastAsia="Kaiti SC Bold" w:hint="eastAsia"/>
          <w:sz w:val="32"/>
          <w:szCs w:val="32"/>
          <w:lang w:val="zh-TW" w:eastAsia="zh-TW"/>
        </w:rPr>
        <w:t>毫无玷污、没有瑕疵</w:t>
      </w:r>
      <w:r>
        <w:rPr>
          <w:rFonts w:eastAsia="Kaiti SC Bold" w:hint="eastAsia"/>
          <w:sz w:val="32"/>
          <w:szCs w:val="32"/>
          <w:lang w:val="zh-TW" w:eastAsia="zh-TW"/>
        </w:rPr>
        <w:t xml:space="preserve"> </w:t>
      </w:r>
    </w:p>
    <w:p w14:paraId="786CB12E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丈夫如此地爱妻子，妻子也就心甘情愿地顺服敬重丈夫，丈夫也就更有动力爱妻子，进入良性循环！</w:t>
      </w:r>
    </w:p>
    <w:p w14:paraId="7CD61C7B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3D0F94BE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在这里我可以根据我的牧会经验以及自己的婚姻告诉大家，并没有一种具体的方式一定奏效，没有一个招式是灵丹妙药。我听过别人分享，吵架之后夫妻一起祷告就好了，在我家不是这样的。关键不是吵架与否，而是两个人的心有多么接近多么契合，契合在一起是为着什么缘故。我家上有老下有小，又在去年经历那么大的变动，怎么会没有焦头烂额的时刻呢？怎么可能没有罪性的体现呢？</w:t>
      </w:r>
    </w:p>
    <w:p w14:paraId="19CA12D2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7840B4F0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然而我看着自己的婚姻不断地被救赎，像螺旋上升一样，渐入佳境。有天晚上我和际红就着一件事情从车上吵到家里，有个儿子听了一会儿就说，小点声，妹妹睡觉了，他还不忘安慰我们，大致意思说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r>
        <w:rPr>
          <w:rFonts w:eastAsia="Kaiti SC Bold"/>
          <w:sz w:val="32"/>
          <w:szCs w:val="32"/>
          <w:lang w:eastAsia="zh-CN"/>
        </w:rPr>
        <w:t>你们慢慢争论，只要不太吵就行，肯定像以往一样能有个好结果的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。</w:t>
      </w:r>
    </w:p>
    <w:p w14:paraId="656A534C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3B0A6B0B" w14:textId="77777777" w:rsidR="00B91B16" w:rsidRDefault="00000000">
      <w:pPr>
        <w:pStyle w:val="ListParagraph"/>
        <w:numPr>
          <w:ilvl w:val="0"/>
          <w:numId w:val="7"/>
        </w:numPr>
        <w:rPr>
          <w:rFonts w:eastAsia="Kaiti SC Bold"/>
          <w:sz w:val="32"/>
          <w:szCs w:val="32"/>
          <w:lang w:val="zh-TW" w:eastAsia="zh-TW"/>
        </w:rPr>
      </w:pPr>
      <w:r>
        <w:rPr>
          <w:rFonts w:eastAsia="Kaiti SC Bold" w:hint="eastAsia"/>
          <w:sz w:val="32"/>
          <w:szCs w:val="32"/>
          <w:lang w:val="zh-TW" w:eastAsia="zh-TW"/>
        </w:rPr>
        <w:t>二人成为一体</w:t>
      </w:r>
    </w:p>
    <w:p w14:paraId="19B95612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ascii="Kaiti SC Bold" w:hAnsi="Kaiti SC Bold"/>
          <w:sz w:val="32"/>
          <w:szCs w:val="32"/>
          <w:lang w:val="en-US" w:eastAsia="zh-CN"/>
        </w:rPr>
        <w:t xml:space="preserve">5:30 </w:t>
      </w:r>
      <w:r>
        <w:rPr>
          <w:rFonts w:eastAsia="Kaiti SC Bold"/>
          <w:sz w:val="32"/>
          <w:szCs w:val="32"/>
          <w:lang w:eastAsia="zh-CN"/>
        </w:rPr>
        <w:t>保罗好像情不自禁地说</w:t>
      </w:r>
      <w:r>
        <w:rPr>
          <w:rFonts w:eastAsia="Kaiti SC Bold"/>
          <w:sz w:val="32"/>
          <w:szCs w:val="32"/>
          <w:lang w:eastAsia="zh-CN"/>
        </w:rPr>
        <w:t xml:space="preserve"> 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proofErr w:type="gramStart"/>
      <w:r>
        <w:rPr>
          <w:rFonts w:eastAsia="Kaiti SC Bold"/>
          <w:sz w:val="32"/>
          <w:szCs w:val="32"/>
          <w:lang w:eastAsia="zh-CN"/>
        </w:rPr>
        <w:t>我们是他身上的肢体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，</w:t>
      </w:r>
      <w:proofErr w:type="gramEnd"/>
      <w:r>
        <w:rPr>
          <w:rFonts w:eastAsia="Kaiti SC Bold"/>
          <w:sz w:val="32"/>
          <w:szCs w:val="32"/>
          <w:lang w:eastAsia="zh-CN"/>
        </w:rPr>
        <w:t>这是第一人称！丈夫也好，妻子也好，都是教会里的肢体。夫妻怎么可能不信靠基督，不藉着教会使得婚姻满足上帝的心意呢？</w:t>
      </w:r>
    </w:p>
    <w:p w14:paraId="7627B88B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6CDF9BB0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再进一步，保罗引用创世纪</w:t>
      </w:r>
      <w:r>
        <w:rPr>
          <w:rFonts w:ascii="Kaiti SC Bold" w:hAnsi="Kaiti SC Bold"/>
          <w:sz w:val="32"/>
          <w:szCs w:val="32"/>
          <w:lang w:eastAsia="zh-CN"/>
        </w:rPr>
        <w:t xml:space="preserve">2:24 </w:t>
      </w:r>
      <w:r>
        <w:rPr>
          <w:rFonts w:eastAsia="Kaiti SC Bold"/>
          <w:sz w:val="32"/>
          <w:szCs w:val="32"/>
          <w:lang w:eastAsia="zh-CN"/>
        </w:rPr>
        <w:t>二人成为一体！</w:t>
      </w:r>
    </w:p>
    <w:p w14:paraId="59649E0E" w14:textId="77777777" w:rsidR="00B91B16" w:rsidRDefault="00B91B16">
      <w:pPr>
        <w:pStyle w:val="FreeFormB"/>
        <w:rPr>
          <w:rFonts w:ascii="Kaiti SC Bold" w:eastAsia="Kaiti SC Bold" w:hAnsi="Kaiti SC Bold" w:cs="Kaiti SC Bold" w:hint="default"/>
          <w:sz w:val="32"/>
          <w:szCs w:val="32"/>
        </w:rPr>
      </w:pPr>
    </w:p>
    <w:p w14:paraId="04106751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我们是罪人，是蒙恩得救却仍然带着罪性的人。我常常在两极之间，并不是那种精神疾病中的（</w:t>
      </w:r>
      <w:r>
        <w:rPr>
          <w:rFonts w:ascii="Kaiti SC Bold" w:hAnsi="Kaiti SC Bold"/>
          <w:sz w:val="32"/>
          <w:szCs w:val="32"/>
          <w:lang w:val="de-DE" w:eastAsia="zh-CN"/>
        </w:rPr>
        <w:t>Bi-Polar</w:t>
      </w:r>
      <w:r>
        <w:rPr>
          <w:rFonts w:eastAsia="Kaiti SC Bold"/>
          <w:sz w:val="32"/>
          <w:szCs w:val="32"/>
          <w:lang w:eastAsia="zh-CN"/>
        </w:rPr>
        <w:t>）。我一会儿觉得自己宝贵无比，一会儿觉得自己毫无价值，一会儿觉得自己手中的工作真</w:t>
      </w:r>
      <w:r>
        <w:rPr>
          <w:rFonts w:eastAsia="Kaiti SC Bold"/>
          <w:sz w:val="32"/>
          <w:szCs w:val="32"/>
          <w:lang w:eastAsia="zh-CN"/>
        </w:rPr>
        <w:lastRenderedPageBreak/>
        <w:t>有价值，一会儿觉得自己也就做些这样的事情，一会儿因着自己婚姻的状况我敢于侍奉主，一会儿又在婚姻中看见自己的污秽和不堪，因此我们奔向基督，让福音不断地更新救赎我们。</w:t>
      </w:r>
      <w:r>
        <w:rPr>
          <w:rFonts w:eastAsia="Kaiti SC Bold"/>
          <w:sz w:val="32"/>
          <w:szCs w:val="32"/>
          <w:lang w:eastAsia="zh-CN"/>
        </w:rPr>
        <w:t xml:space="preserve"> </w:t>
      </w:r>
    </w:p>
    <w:p w14:paraId="045834F1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46F3C2F7" w14:textId="77777777" w:rsidR="00B91B16" w:rsidRDefault="00000000">
      <w:pPr>
        <w:pStyle w:val="ListParagraph"/>
        <w:numPr>
          <w:ilvl w:val="0"/>
          <w:numId w:val="4"/>
        </w:numPr>
        <w:rPr>
          <w:rFonts w:eastAsia="Kaiti SC Bold"/>
          <w:sz w:val="32"/>
          <w:szCs w:val="32"/>
          <w:lang w:val="zh-TW" w:eastAsia="zh-TW"/>
        </w:rPr>
      </w:pPr>
      <w:r>
        <w:rPr>
          <w:rFonts w:eastAsia="Kaiti SC Bold" w:hint="eastAsia"/>
          <w:sz w:val="32"/>
          <w:szCs w:val="32"/>
          <w:lang w:val="zh-TW" w:eastAsia="zh-TW"/>
        </w:rPr>
        <w:t>婚姻的奥秘</w:t>
      </w:r>
    </w:p>
    <w:p w14:paraId="108B472A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除非我们在圣灵的引领下心志不断地被更新，不然不可能明白婚姻的奥秘！婚姻失去基督与教会的奥秘，不可能讨主的喜悦！</w:t>
      </w:r>
    </w:p>
    <w:p w14:paraId="4A35CA08" w14:textId="77777777" w:rsidR="00B91B16" w:rsidRDefault="00B91B16">
      <w:pPr>
        <w:pStyle w:val="FreeFormB"/>
        <w:rPr>
          <w:rFonts w:ascii="Kaiti SC Bold" w:eastAsia="Kaiti SC Bold" w:hAnsi="Kaiti SC Bold" w:cs="Kaiti SC Bold" w:hint="default"/>
          <w:sz w:val="32"/>
          <w:szCs w:val="32"/>
        </w:rPr>
      </w:pPr>
    </w:p>
    <w:p w14:paraId="0C948274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u w:val="single"/>
          <w:shd w:val="clear" w:color="auto" w:fill="FFFFFF"/>
          <w:lang w:eastAsia="zh-CN"/>
        </w:rPr>
        <w:t>对表格的解释，</w:t>
      </w:r>
      <w:r>
        <w:rPr>
          <w:rFonts w:eastAsia="Kaiti SC Bold"/>
          <w:sz w:val="32"/>
          <w:szCs w:val="32"/>
          <w:shd w:val="clear" w:color="auto" w:fill="FFFFFF"/>
          <w:lang w:eastAsia="zh-CN"/>
        </w:rPr>
        <w:t>无论按怎样的划分法，这两种关系都交织在一起！</w:t>
      </w:r>
      <w:r>
        <w:rPr>
          <w:rFonts w:eastAsia="Kaiti SC Bold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eastAsia="Kaiti SC Bold"/>
          <w:sz w:val="32"/>
          <w:szCs w:val="32"/>
          <w:lang w:eastAsia="zh-CN"/>
        </w:rPr>
        <w:t>根据这段经文，我们应当避免两个极端：</w:t>
      </w:r>
    </w:p>
    <w:p w14:paraId="385D650C" w14:textId="77777777" w:rsidR="00B91B16" w:rsidRDefault="00000000">
      <w:pPr>
        <w:pStyle w:val="ListParagraph"/>
        <w:numPr>
          <w:ilvl w:val="0"/>
          <w:numId w:val="9"/>
        </w:numPr>
        <w:rPr>
          <w:rFonts w:eastAsia="Kaiti SC Bold"/>
          <w:sz w:val="32"/>
          <w:szCs w:val="32"/>
          <w:lang w:val="zh-TW"/>
        </w:rPr>
      </w:pPr>
      <w:r>
        <w:rPr>
          <w:rFonts w:eastAsia="Kaiti SC Bold" w:hint="eastAsia"/>
          <w:sz w:val="32"/>
          <w:szCs w:val="32"/>
          <w:lang w:val="zh-TW"/>
        </w:rPr>
        <w:t>不要以为婚姻就这一辈子，熬过去就行了。我刚信主时听到过，全时间传道开始每年夏天在中国待两三周，遇见一些家庭教会传道人，也听到过，婚姻就是为了造福社会，为了服事教会，为了传福音，不管婚姻状况如何，只要飞到天国就好。不，根据这段圣经，婚姻本身就是彰显福音，婚姻不是手段，婚姻本身就是目的。</w:t>
      </w:r>
    </w:p>
    <w:p w14:paraId="71FA4D15" w14:textId="77777777" w:rsidR="00B91B16" w:rsidRDefault="00000000">
      <w:pPr>
        <w:pStyle w:val="ListParagraph"/>
        <w:numPr>
          <w:ilvl w:val="0"/>
          <w:numId w:val="10"/>
        </w:numPr>
        <w:rPr>
          <w:rFonts w:eastAsia="Kaiti SC Bold"/>
          <w:sz w:val="32"/>
          <w:szCs w:val="32"/>
          <w:lang w:val="zh-TW"/>
        </w:rPr>
      </w:pPr>
      <w:r>
        <w:rPr>
          <w:rFonts w:eastAsia="Kaiti SC Bold" w:hint="eastAsia"/>
          <w:sz w:val="32"/>
          <w:szCs w:val="32"/>
          <w:lang w:val="zh-TW"/>
        </w:rPr>
        <w:t>然而这目的也不是你情我爱，不是白头偕老过好这一辈子。不是经营好婚姻，不吵架，养育好儿女，快乐地过一辈子。基督徒的婚姻不是让夫妻二人感觉好，快乐地生活，享受人生。享受人生没有错，错在我们追求满足的标准太低了。基督徒夫妻一定要思想，要祷告，你我的婚姻与外邦人中快乐的婚姻到底有什么不同？婚姻里的丈夫和妻子除非明白基督和教会的奥秘，不然就达不到上帝对婚姻的设计和期待。</w:t>
      </w:r>
    </w:p>
    <w:p w14:paraId="2A6C02A9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0CAED3C1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ascii="Kaiti SC Bold" w:hAnsi="Kaiti SC Bold"/>
          <w:sz w:val="32"/>
          <w:szCs w:val="32"/>
          <w:lang w:eastAsia="zh-CN"/>
        </w:rPr>
        <w:t>32</w:t>
      </w:r>
      <w:r>
        <w:rPr>
          <w:rFonts w:eastAsia="Kaiti SC Bold"/>
          <w:sz w:val="32"/>
          <w:szCs w:val="32"/>
          <w:lang w:eastAsia="zh-CN"/>
        </w:rPr>
        <w:t>这是极大的奥秘，但我是指着基督和教会说的！</w:t>
      </w:r>
    </w:p>
    <w:p w14:paraId="29FE5C18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1E1FDB6A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shd w:val="clear" w:color="auto" w:fill="FFFFFF"/>
        </w:rPr>
      </w:pPr>
      <w:r>
        <w:rPr>
          <w:rFonts w:eastAsia="Kaiti SC Bold"/>
          <w:sz w:val="32"/>
          <w:szCs w:val="32"/>
          <w:shd w:val="clear" w:color="auto" w:fill="FFFFFF"/>
          <w:lang w:eastAsia="zh-CN"/>
        </w:rPr>
        <w:t>这是保罗一直在以弗所书里宣讲的奥秘，是他一生所传讲的奥秘。这也是婚姻的基础。夫妻先看重对方的喜乐，因而寻求自己的喜乐，看重对方的好处，因而自己得着好处，已经很好了，却是不够的。因为上帝藉着使徒所描绘的蓝图不只是如此。丈夫和妻子合而为一乃是要为着基督与教会作见证。在婚姻里的人必须不断地思想</w:t>
      </w:r>
      <w:r>
        <w:rPr>
          <w:rFonts w:eastAsia="Kaiti SC Bold"/>
          <w:sz w:val="32"/>
          <w:szCs w:val="32"/>
          <w:shd w:val="clear" w:color="auto" w:fill="FFFFFF"/>
          <w:lang w:eastAsia="zh-CN"/>
        </w:rPr>
        <w:lastRenderedPageBreak/>
        <w:t>不断地祷告，上帝在婚姻里赐给我们什么样的特权？他要我们将那远比夫妻关系更伟大的神圣事实见证出来。</w:t>
      </w:r>
      <w:r>
        <w:rPr>
          <w:rFonts w:eastAsia="Kaiti SC Bold"/>
          <w:sz w:val="32"/>
          <w:szCs w:val="32"/>
          <w:shd w:val="clear" w:color="auto" w:fill="FFFFFF"/>
        </w:rPr>
        <w:t>这是婚姻至终的奥秘！</w:t>
      </w:r>
    </w:p>
    <w:p w14:paraId="47312B0D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shd w:val="clear" w:color="auto" w:fill="FFFFFF"/>
        </w:rPr>
      </w:pPr>
    </w:p>
    <w:p w14:paraId="444D7EBE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shd w:val="clear" w:color="auto" w:fill="FFFFFF"/>
        </w:rPr>
      </w:pPr>
    </w:p>
    <w:p w14:paraId="6C0423E0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shd w:val="clear" w:color="auto" w:fill="FFFFFF"/>
        </w:rPr>
      </w:pPr>
    </w:p>
    <w:p w14:paraId="75E134F1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shd w:val="clear" w:color="auto" w:fill="FFFFFF"/>
        </w:rPr>
      </w:pPr>
    </w:p>
    <w:p w14:paraId="5BB90965" w14:textId="77777777" w:rsidR="00B91B16" w:rsidRDefault="00000000">
      <w:pPr>
        <w:pStyle w:val="Body"/>
        <w:numPr>
          <w:ilvl w:val="0"/>
          <w:numId w:val="12"/>
        </w:numPr>
        <w:rPr>
          <w:rFonts w:eastAsia="Kaiti SC Bold" w:hint="default"/>
          <w:sz w:val="32"/>
          <w:szCs w:val="32"/>
          <w:lang w:val="zh-CN" w:eastAsia="zh-CN"/>
        </w:rPr>
      </w:pPr>
      <w:r>
        <w:rPr>
          <w:rFonts w:eastAsia="Kaiti SC Bold"/>
          <w:sz w:val="32"/>
          <w:szCs w:val="32"/>
          <w:lang w:val="zh-CN" w:eastAsia="zh-CN"/>
        </w:rPr>
        <w:t>单身者在时间安排、活动空间及</w:t>
      </w:r>
      <w:r>
        <w:rPr>
          <w:rFonts w:eastAsia="Kaiti SC Bold"/>
          <w:sz w:val="32"/>
          <w:szCs w:val="32"/>
          <w:lang w:eastAsia="zh-CN"/>
        </w:rPr>
        <w:t>与</w:t>
      </w:r>
      <w:r>
        <w:rPr>
          <w:rFonts w:eastAsia="Kaiti SC Bold"/>
          <w:sz w:val="32"/>
          <w:szCs w:val="32"/>
          <w:lang w:val="zh-CN" w:eastAsia="zh-CN"/>
        </w:rPr>
        <w:t>异性交往各方面均较自由，且能更专心服事主。</w:t>
      </w:r>
    </w:p>
    <w:p w14:paraId="64AA4DAB" w14:textId="77777777" w:rsidR="00B91B16" w:rsidRDefault="00000000">
      <w:pPr>
        <w:pStyle w:val="Body"/>
        <w:numPr>
          <w:ilvl w:val="0"/>
          <w:numId w:val="12"/>
        </w:numPr>
        <w:rPr>
          <w:rFonts w:eastAsia="Kaiti SC Bold" w:hint="default"/>
          <w:sz w:val="32"/>
          <w:szCs w:val="32"/>
          <w:lang w:val="zh-CN" w:eastAsia="zh-CN"/>
        </w:rPr>
      </w:pPr>
      <w:r>
        <w:rPr>
          <w:rFonts w:eastAsia="Kaiti SC Bold"/>
          <w:sz w:val="32"/>
          <w:szCs w:val="32"/>
          <w:lang w:val="zh-CN" w:eastAsia="zh-CN"/>
        </w:rPr>
        <w:t>在婚姻里的：一同承受生命之恩，</w:t>
      </w:r>
      <w:r>
        <w:rPr>
          <w:rFonts w:eastAsia="Kaiti SC Bold"/>
          <w:sz w:val="32"/>
          <w:szCs w:val="32"/>
          <w:lang w:eastAsia="zh-CN"/>
        </w:rPr>
        <w:t>体验并</w:t>
      </w:r>
      <w:r>
        <w:rPr>
          <w:rFonts w:eastAsia="Kaiti SC Bold"/>
          <w:sz w:val="32"/>
          <w:szCs w:val="32"/>
          <w:lang w:val="zh-CN" w:eastAsia="zh-CN"/>
        </w:rPr>
        <w:t>彰显基督与教会的奥秘</w:t>
      </w:r>
      <w:r>
        <w:rPr>
          <w:rFonts w:eastAsia="Kaiti SC Bold"/>
          <w:sz w:val="32"/>
          <w:szCs w:val="32"/>
          <w:lang w:eastAsia="zh-CN"/>
        </w:rPr>
        <w:t>。</w:t>
      </w:r>
    </w:p>
    <w:p w14:paraId="74727B20" w14:textId="77777777" w:rsidR="00B91B16" w:rsidRDefault="00000000">
      <w:pPr>
        <w:pStyle w:val="Body"/>
        <w:numPr>
          <w:ilvl w:val="0"/>
          <w:numId w:val="12"/>
        </w:numPr>
        <w:rPr>
          <w:rFonts w:eastAsia="Kaiti SC Bold" w:hint="default"/>
          <w:sz w:val="32"/>
          <w:szCs w:val="32"/>
          <w:lang w:val="zh-CN" w:eastAsia="zh-CN"/>
        </w:rPr>
      </w:pPr>
      <w:r>
        <w:rPr>
          <w:rFonts w:eastAsia="Kaiti SC Bold"/>
          <w:sz w:val="32"/>
          <w:szCs w:val="32"/>
          <w:lang w:val="zh-CN" w:eastAsia="zh-CN"/>
        </w:rPr>
        <w:t>单身</w:t>
      </w:r>
      <w:r>
        <w:rPr>
          <w:rFonts w:eastAsia="Kaiti SC Bold"/>
          <w:sz w:val="32"/>
          <w:szCs w:val="32"/>
          <w:lang w:val="en-US" w:eastAsia="zh-CN"/>
        </w:rPr>
        <w:t>的：生命的意义和盼望不在婚姻里，而是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r>
        <w:rPr>
          <w:rFonts w:eastAsia="Kaiti SC Bold"/>
          <w:sz w:val="32"/>
          <w:szCs w:val="32"/>
          <w:lang w:val="en-US" w:eastAsia="zh-CN"/>
        </w:rPr>
        <w:t>认识神、享受神、侍奉神、荣耀神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。</w:t>
      </w:r>
    </w:p>
    <w:p w14:paraId="66EA6AF1" w14:textId="77777777" w:rsidR="00B91B16" w:rsidRDefault="00B91B16">
      <w:pPr>
        <w:pStyle w:val="ListParagraph"/>
        <w:ind w:left="0"/>
        <w:rPr>
          <w:rFonts w:ascii="Kaiti SC Bold" w:eastAsia="Kaiti SC Bold" w:hAnsi="Kaiti SC Bold" w:cs="Kaiti SC Bold"/>
          <w:sz w:val="32"/>
          <w:szCs w:val="32"/>
          <w:lang w:val="zh-TW"/>
        </w:rPr>
      </w:pPr>
    </w:p>
    <w:p w14:paraId="4A15842E" w14:textId="77777777" w:rsidR="00B91B16" w:rsidRDefault="00000000">
      <w:pPr>
        <w:pStyle w:val="ListParagraph"/>
        <w:numPr>
          <w:ilvl w:val="0"/>
          <w:numId w:val="13"/>
        </w:numPr>
        <w:rPr>
          <w:rFonts w:eastAsia="Kaiti SC Bold"/>
          <w:sz w:val="32"/>
          <w:szCs w:val="32"/>
          <w:lang w:val="zh-TW" w:eastAsia="zh-TW"/>
        </w:rPr>
      </w:pPr>
      <w:r>
        <w:rPr>
          <w:rFonts w:eastAsia="Kaiti SC Bold" w:hint="eastAsia"/>
          <w:sz w:val="32"/>
          <w:szCs w:val="32"/>
          <w:lang w:val="zh-TW" w:eastAsia="zh-TW"/>
        </w:rPr>
        <w:t>结语</w:t>
      </w:r>
    </w:p>
    <w:p w14:paraId="367CB061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</w:rPr>
      </w:pPr>
    </w:p>
    <w:p w14:paraId="688740A5" w14:textId="77777777" w:rsidR="00B91B16" w:rsidRDefault="00000000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  <w:r>
        <w:rPr>
          <w:rFonts w:eastAsia="Kaiti SC Bold"/>
          <w:sz w:val="32"/>
          <w:szCs w:val="32"/>
          <w:lang w:eastAsia="zh-CN"/>
        </w:rPr>
        <w:t>保罗为了避免以弗所信徒太着重奥秘，忘记了具体的命令，就总结在</w:t>
      </w:r>
      <w:r>
        <w:rPr>
          <w:rFonts w:ascii="Kaiti SC Bold" w:hAnsi="Kaiti SC Bold"/>
          <w:sz w:val="32"/>
          <w:szCs w:val="32"/>
          <w:lang w:eastAsia="zh-CN"/>
        </w:rPr>
        <w:t>33</w:t>
      </w:r>
      <w:r>
        <w:rPr>
          <w:rFonts w:eastAsia="Kaiti SC Bold"/>
          <w:sz w:val="32"/>
          <w:szCs w:val="32"/>
          <w:lang w:eastAsia="zh-CN"/>
        </w:rPr>
        <w:t>节。</w:t>
      </w:r>
      <w:r>
        <w:rPr>
          <w:rFonts w:ascii="Kaiti SC Bold" w:hAnsi="Kaiti SC Bold"/>
          <w:sz w:val="32"/>
          <w:szCs w:val="32"/>
          <w:vertAlign w:val="superscript"/>
          <w:lang w:eastAsia="zh-CN"/>
        </w:rPr>
        <w:t>33</w:t>
      </w:r>
      <w:r>
        <w:rPr>
          <w:rFonts w:eastAsia="Kaiti SC Bold"/>
          <w:sz w:val="32"/>
          <w:szCs w:val="32"/>
          <w:lang w:eastAsia="zh-CN"/>
        </w:rPr>
        <w:t>然而，你们各人都当爱妻子，如同爱自己一样。妻子也当敬重她的丈夫。</w:t>
      </w:r>
    </w:p>
    <w:p w14:paraId="27C7D7C1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38ACCA79" w14:textId="77777777" w:rsidR="00B91B16" w:rsidRDefault="00000000">
      <w:pPr>
        <w:pStyle w:val="ListParagraph"/>
        <w:numPr>
          <w:ilvl w:val="0"/>
          <w:numId w:val="15"/>
        </w:numPr>
        <w:rPr>
          <w:rFonts w:eastAsia="Kaiti SC Bold"/>
          <w:sz w:val="32"/>
          <w:szCs w:val="32"/>
          <w:lang w:val="zh-TW"/>
        </w:rPr>
      </w:pPr>
      <w:r>
        <w:rPr>
          <w:rFonts w:eastAsia="Kaiti SC Bold" w:hint="eastAsia"/>
          <w:sz w:val="32"/>
          <w:szCs w:val="32"/>
          <w:lang w:val="zh-TW"/>
        </w:rPr>
        <w:t>这里的慕道友们，你们如果要经历婚姻的丰富和奥秘，必须进到基督里。认罪悔改，信靠主耶稣。</w:t>
      </w:r>
    </w:p>
    <w:p w14:paraId="57E0691C" w14:textId="77777777" w:rsidR="00B91B16" w:rsidRDefault="00000000">
      <w:pPr>
        <w:pStyle w:val="ListParagraph"/>
        <w:numPr>
          <w:ilvl w:val="0"/>
          <w:numId w:val="15"/>
        </w:numPr>
        <w:rPr>
          <w:rFonts w:eastAsia="Kaiti SC Bold"/>
          <w:sz w:val="32"/>
          <w:szCs w:val="32"/>
          <w:lang w:val="zh-TW"/>
        </w:rPr>
      </w:pPr>
      <w:r>
        <w:rPr>
          <w:rFonts w:eastAsia="Kaiti SC Bold" w:hint="eastAsia"/>
          <w:sz w:val="32"/>
          <w:szCs w:val="32"/>
          <w:lang w:val="zh-TW"/>
        </w:rPr>
        <w:t>弟兄姐妹更是如此，每一天的婚姻生活可以显出你的污秽和不堪，然而你们尝过主恩的滋味，因此知道他是信实的，只要我们愿意，让圣灵引领我们，可以藉着婚姻的奥秘得知那极大的奥秘</w:t>
      </w:r>
      <w:r>
        <w:rPr>
          <w:rFonts w:eastAsia="Kaiti SC Bold" w:hint="eastAsia"/>
          <w:sz w:val="32"/>
          <w:szCs w:val="32"/>
          <w:lang w:val="zh-TW"/>
        </w:rPr>
        <w:t xml:space="preserve"> </w:t>
      </w:r>
      <w:r>
        <w:rPr>
          <w:rFonts w:ascii="Kaiti SC Bold" w:hAnsi="Kaiti SC Bold"/>
          <w:sz w:val="32"/>
          <w:szCs w:val="32"/>
        </w:rPr>
        <w:t xml:space="preserve">– </w:t>
      </w:r>
      <w:r>
        <w:rPr>
          <w:rFonts w:eastAsia="Kaiti SC Bold" w:hint="eastAsia"/>
          <w:sz w:val="32"/>
          <w:szCs w:val="32"/>
          <w:lang w:val="zh-TW"/>
        </w:rPr>
        <w:t>基督与教会的奥秘。也因此我们都需要有正常的教会生活，不然怎样从基督与教会的关系学习婚姻的奥秘呢？</w:t>
      </w:r>
    </w:p>
    <w:p w14:paraId="572D3940" w14:textId="77777777" w:rsidR="00B91B16" w:rsidRDefault="00B91B16">
      <w:pPr>
        <w:pStyle w:val="Body"/>
        <w:rPr>
          <w:rFonts w:ascii="Kaiti SC Bold" w:eastAsia="Kaiti SC Bold" w:hAnsi="Kaiti SC Bold" w:cs="Kaiti SC Bold" w:hint="default"/>
          <w:sz w:val="32"/>
          <w:szCs w:val="32"/>
          <w:lang w:eastAsia="zh-CN"/>
        </w:rPr>
      </w:pPr>
    </w:p>
    <w:p w14:paraId="7CFA4388" w14:textId="77777777" w:rsidR="00B91B16" w:rsidRDefault="00000000">
      <w:pPr>
        <w:pStyle w:val="Body"/>
        <w:rPr>
          <w:rFonts w:hint="default"/>
          <w:lang w:eastAsia="zh-CN"/>
        </w:rPr>
      </w:pPr>
      <w:r>
        <w:rPr>
          <w:rFonts w:eastAsia="Kaiti SC Bold"/>
          <w:kern w:val="2"/>
          <w:sz w:val="32"/>
          <w:szCs w:val="32"/>
          <w:lang w:eastAsia="zh-CN"/>
        </w:rPr>
        <w:t>在永恒里，到那日，主耶稣基督要与祂的教会一同进入</w:t>
      </w:r>
      <w:r>
        <w:rPr>
          <w:rFonts w:ascii="Kaiti SC Bold" w:hAnsi="Kaiti SC Bold" w:hint="default"/>
          <w:kern w:val="2"/>
          <w:sz w:val="32"/>
          <w:szCs w:val="32"/>
          <w:lang w:val="en-US" w:eastAsia="zh-CN"/>
        </w:rPr>
        <w:t>“</w:t>
      </w:r>
      <w:r>
        <w:rPr>
          <w:rFonts w:eastAsia="Kaiti SC Bold"/>
          <w:kern w:val="2"/>
          <w:sz w:val="32"/>
          <w:szCs w:val="32"/>
          <w:lang w:eastAsia="zh-CN"/>
        </w:rPr>
        <w:t>羔羊的婚筵</w:t>
      </w:r>
      <w:r>
        <w:rPr>
          <w:rFonts w:ascii="Kaiti SC Bold" w:hAnsi="Kaiti SC Bold" w:hint="default"/>
          <w:kern w:val="2"/>
          <w:sz w:val="32"/>
          <w:szCs w:val="32"/>
          <w:lang w:val="en-US" w:eastAsia="zh-CN"/>
        </w:rPr>
        <w:t>”</w:t>
      </w:r>
      <w:r>
        <w:rPr>
          <w:rFonts w:eastAsia="Kaiti SC Bold"/>
          <w:kern w:val="2"/>
          <w:sz w:val="32"/>
          <w:szCs w:val="32"/>
          <w:lang w:eastAsia="zh-CN"/>
        </w:rPr>
        <w:t>。让我们来信靠耶稣基督，并将生命献给祂，遵祂的话语而行，好使圣灵帮助我们的婚姻建立在祂的爱、智慧和能力中。也愿我们借着婚姻，来仰望那更美、更伟大的天上的婚筵！</w:t>
      </w:r>
      <w:r>
        <w:rPr>
          <w:rFonts w:eastAsia="Kaiti SC Bold"/>
          <w:sz w:val="32"/>
          <w:szCs w:val="32"/>
          <w:lang w:eastAsia="zh-CN"/>
        </w:rPr>
        <w:t>在婚姻里一</w:t>
      </w:r>
      <w:r>
        <w:rPr>
          <w:rFonts w:eastAsia="Kaiti SC Bold"/>
          <w:sz w:val="32"/>
          <w:szCs w:val="32"/>
          <w:lang w:eastAsia="zh-CN"/>
        </w:rPr>
        <w:lastRenderedPageBreak/>
        <w:t>同承受生命之恩，体验并彰显基督与教会的奥秘。也是因此，生命的意义和盼望不在美满婚姻里，而是</w:t>
      </w:r>
      <w:r>
        <w:rPr>
          <w:rFonts w:eastAsia="Kaiti SC Bold"/>
          <w:sz w:val="32"/>
          <w:szCs w:val="32"/>
          <w:lang w:eastAsia="zh-CN"/>
        </w:rPr>
        <w:t xml:space="preserve"> 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“</w:t>
      </w:r>
      <w:r>
        <w:rPr>
          <w:rFonts w:eastAsia="Kaiti SC Bold"/>
          <w:sz w:val="32"/>
          <w:szCs w:val="32"/>
          <w:lang w:eastAsia="zh-CN"/>
        </w:rPr>
        <w:t>认识神、享受神、侍奉神、荣耀神</w:t>
      </w:r>
      <w:r>
        <w:rPr>
          <w:rFonts w:ascii="Kaiti SC Bold" w:hAnsi="Kaiti SC Bold" w:hint="default"/>
          <w:sz w:val="32"/>
          <w:szCs w:val="32"/>
          <w:lang w:val="en-US" w:eastAsia="zh-CN"/>
        </w:rPr>
        <w:t>”</w:t>
      </w:r>
      <w:r>
        <w:rPr>
          <w:rFonts w:eastAsia="Kaiti SC Bold"/>
          <w:sz w:val="32"/>
          <w:szCs w:val="32"/>
          <w:lang w:eastAsia="zh-CN"/>
        </w:rPr>
        <w:t>。</w:t>
      </w:r>
    </w:p>
    <w:sectPr w:rsidR="00B91B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3491" w14:textId="77777777" w:rsidR="00CA59AA" w:rsidRDefault="00CA59AA">
      <w:r>
        <w:separator/>
      </w:r>
    </w:p>
  </w:endnote>
  <w:endnote w:type="continuationSeparator" w:id="0">
    <w:p w14:paraId="4E329F59" w14:textId="77777777" w:rsidR="00CA59AA" w:rsidRDefault="00CA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Kaiti SC Bold">
    <w:altName w:val="Cambria"/>
    <w:charset w:val="00"/>
    <w:family w:val="roman"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8A39" w14:textId="77777777" w:rsidR="00B91B16" w:rsidRDefault="00000000">
    <w:pPr>
      <w:pStyle w:val="Footer"/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B65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49C2" w14:textId="77777777" w:rsidR="00CA59AA" w:rsidRDefault="00CA59AA">
      <w:r>
        <w:separator/>
      </w:r>
    </w:p>
  </w:footnote>
  <w:footnote w:type="continuationSeparator" w:id="0">
    <w:p w14:paraId="729C18CD" w14:textId="77777777" w:rsidR="00CA59AA" w:rsidRDefault="00CA5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29AA" w14:textId="77777777" w:rsidR="00B91B16" w:rsidRDefault="00B91B1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0pt;height:80pt;visibility:visible" o:bullet="t">
        <v:imagedata r:id="rId1" o:title="bullet_gbutton_gray"/>
      </v:shape>
    </w:pict>
  </w:numPicBullet>
  <w:abstractNum w:abstractNumId="0" w15:restartNumberingAfterBreak="0">
    <w:nsid w:val="06F05D66"/>
    <w:multiLevelType w:val="hybridMultilevel"/>
    <w:tmpl w:val="BC4C309C"/>
    <w:styleLink w:val="Image"/>
    <w:lvl w:ilvl="0" w:tplc="1E4E0CFC">
      <w:start w:val="1"/>
      <w:numFmt w:val="bullet"/>
      <w:suff w:val="nothing"/>
      <w:lvlText w:val="•"/>
      <w:lvlPicBulletId w:val="0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79288ABA">
      <w:start w:val="1"/>
      <w:numFmt w:val="bullet"/>
      <w:suff w:val="nothing"/>
      <w:lvlText w:val="•"/>
      <w:lvlPicBulletId w:val="0"/>
      <w:lvlJc w:val="left"/>
      <w:pPr>
        <w:ind w:left="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AD0AC2BA">
      <w:start w:val="1"/>
      <w:numFmt w:val="bullet"/>
      <w:suff w:val="nothing"/>
      <w:lvlText w:val="•"/>
      <w:lvlPicBulletId w:val="0"/>
      <w:lvlJc w:val="left"/>
      <w:pPr>
        <w:ind w:left="1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F498EBA0">
      <w:start w:val="1"/>
      <w:numFmt w:val="bullet"/>
      <w:suff w:val="nothing"/>
      <w:lvlText w:val="•"/>
      <w:lvlPicBulletId w:val="0"/>
      <w:lvlJc w:val="left"/>
      <w:pPr>
        <w:ind w:left="2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1812C48A">
      <w:start w:val="1"/>
      <w:numFmt w:val="bullet"/>
      <w:suff w:val="nothing"/>
      <w:lvlText w:val="•"/>
      <w:lvlPicBulletId w:val="0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79C86E2A">
      <w:start w:val="1"/>
      <w:numFmt w:val="bullet"/>
      <w:suff w:val="nothing"/>
      <w:lvlText w:val="•"/>
      <w:lvlPicBulletId w:val="0"/>
      <w:lvlJc w:val="left"/>
      <w:pPr>
        <w:ind w:left="3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DA0C9560">
      <w:start w:val="1"/>
      <w:numFmt w:val="bullet"/>
      <w:suff w:val="nothing"/>
      <w:lvlText w:val="•"/>
      <w:lvlPicBulletId w:val="0"/>
      <w:lvlJc w:val="left"/>
      <w:pPr>
        <w:ind w:left="3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2FB82816">
      <w:start w:val="1"/>
      <w:numFmt w:val="bullet"/>
      <w:suff w:val="nothing"/>
      <w:lvlText w:val="•"/>
      <w:lvlPicBulletId w:val="0"/>
      <w:lvlJc w:val="left"/>
      <w:pPr>
        <w:ind w:left="4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5106B6AE">
      <w:start w:val="1"/>
      <w:numFmt w:val="bullet"/>
      <w:suff w:val="nothing"/>
      <w:lvlText w:val="•"/>
      <w:lvlPicBulletId w:val="0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1" w15:restartNumberingAfterBreak="0">
    <w:nsid w:val="0D907319"/>
    <w:multiLevelType w:val="hybridMultilevel"/>
    <w:tmpl w:val="D58E4098"/>
    <w:numStyleLink w:val="ImportedStyle4"/>
  </w:abstractNum>
  <w:abstractNum w:abstractNumId="2" w15:restartNumberingAfterBreak="0">
    <w:nsid w:val="1B0124F7"/>
    <w:multiLevelType w:val="hybridMultilevel"/>
    <w:tmpl w:val="92A89E00"/>
    <w:styleLink w:val="ImportedStyle3"/>
    <w:lvl w:ilvl="0" w:tplc="F7A8A0B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F6658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E82706">
      <w:start w:val="1"/>
      <w:numFmt w:val="lowerRoman"/>
      <w:lvlText w:val="%3."/>
      <w:lvlJc w:val="left"/>
      <w:pPr>
        <w:ind w:left="216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F6450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C0956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7C0">
      <w:start w:val="1"/>
      <w:numFmt w:val="lowerRoman"/>
      <w:lvlText w:val="%6."/>
      <w:lvlJc w:val="left"/>
      <w:pPr>
        <w:ind w:left="432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625E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E81D4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180F78">
      <w:start w:val="1"/>
      <w:numFmt w:val="lowerRoman"/>
      <w:lvlText w:val="%9."/>
      <w:lvlJc w:val="left"/>
      <w:pPr>
        <w:ind w:left="648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C3283B"/>
    <w:multiLevelType w:val="hybridMultilevel"/>
    <w:tmpl w:val="E02C89BE"/>
    <w:numStyleLink w:val="ImportedStyle2"/>
  </w:abstractNum>
  <w:abstractNum w:abstractNumId="4" w15:restartNumberingAfterBreak="0">
    <w:nsid w:val="38834226"/>
    <w:multiLevelType w:val="hybridMultilevel"/>
    <w:tmpl w:val="D58E4098"/>
    <w:styleLink w:val="ImportedStyle4"/>
    <w:lvl w:ilvl="0" w:tplc="5C94FE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8ED94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EC1D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DE88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60D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026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A01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C02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3844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AA81C7D"/>
    <w:multiLevelType w:val="hybridMultilevel"/>
    <w:tmpl w:val="1CE01A64"/>
    <w:styleLink w:val="ImportedStyle1"/>
    <w:lvl w:ilvl="0" w:tplc="C7C6974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C594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BCC742">
      <w:start w:val="1"/>
      <w:numFmt w:val="lowerRoman"/>
      <w:lvlText w:val="%3."/>
      <w:lvlJc w:val="left"/>
      <w:pPr>
        <w:ind w:left="216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3674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E4F22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548E8E">
      <w:start w:val="1"/>
      <w:numFmt w:val="lowerRoman"/>
      <w:lvlText w:val="%6."/>
      <w:lvlJc w:val="left"/>
      <w:pPr>
        <w:ind w:left="432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0066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98B3C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D6B78E">
      <w:start w:val="1"/>
      <w:numFmt w:val="lowerRoman"/>
      <w:lvlText w:val="%9."/>
      <w:lvlJc w:val="left"/>
      <w:pPr>
        <w:ind w:left="648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5B3893"/>
    <w:multiLevelType w:val="hybridMultilevel"/>
    <w:tmpl w:val="1CE01A64"/>
    <w:numStyleLink w:val="ImportedStyle1"/>
  </w:abstractNum>
  <w:abstractNum w:abstractNumId="7" w15:restartNumberingAfterBreak="0">
    <w:nsid w:val="6A96440B"/>
    <w:multiLevelType w:val="hybridMultilevel"/>
    <w:tmpl w:val="3F1A1E26"/>
    <w:styleLink w:val="ImportedStyle5"/>
    <w:lvl w:ilvl="0" w:tplc="DEECB2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6FE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9233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A26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BE61B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9692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0E9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A888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D4B9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EE3CF3"/>
    <w:multiLevelType w:val="hybridMultilevel"/>
    <w:tmpl w:val="92A89E00"/>
    <w:numStyleLink w:val="ImportedStyle3"/>
  </w:abstractNum>
  <w:abstractNum w:abstractNumId="9" w15:restartNumberingAfterBreak="0">
    <w:nsid w:val="7AB248D9"/>
    <w:multiLevelType w:val="hybridMultilevel"/>
    <w:tmpl w:val="E02C89BE"/>
    <w:styleLink w:val="ImportedStyle2"/>
    <w:lvl w:ilvl="0" w:tplc="DC3C813A">
      <w:start w:val="1"/>
      <w:numFmt w:val="upperLetter"/>
      <w:lvlText w:val="%1."/>
      <w:lvlJc w:val="left"/>
      <w:pPr>
        <w:ind w:left="6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6ED4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BE2592">
      <w:start w:val="1"/>
      <w:numFmt w:val="lowerRoman"/>
      <w:lvlText w:val="%3."/>
      <w:lvlJc w:val="left"/>
      <w:pPr>
        <w:ind w:left="216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2409C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EDF5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DCC766">
      <w:start w:val="1"/>
      <w:numFmt w:val="lowerRoman"/>
      <w:lvlText w:val="%6."/>
      <w:lvlJc w:val="left"/>
      <w:pPr>
        <w:ind w:left="432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B846E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C5F0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C463B2">
      <w:start w:val="1"/>
      <w:numFmt w:val="lowerRoman"/>
      <w:lvlText w:val="%9."/>
      <w:lvlJc w:val="left"/>
      <w:pPr>
        <w:ind w:left="648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B8912A1"/>
    <w:multiLevelType w:val="hybridMultilevel"/>
    <w:tmpl w:val="BC4C309C"/>
    <w:numStyleLink w:val="Image"/>
  </w:abstractNum>
  <w:abstractNum w:abstractNumId="11" w15:restartNumberingAfterBreak="0">
    <w:nsid w:val="7DEF15C7"/>
    <w:multiLevelType w:val="hybridMultilevel"/>
    <w:tmpl w:val="3F1A1E26"/>
    <w:numStyleLink w:val="ImportedStyle5"/>
  </w:abstractNum>
  <w:num w:numId="1" w16cid:durableId="536621195">
    <w:abstractNumId w:val="5"/>
  </w:num>
  <w:num w:numId="2" w16cid:durableId="176965007">
    <w:abstractNumId w:val="6"/>
  </w:num>
  <w:num w:numId="3" w16cid:durableId="42532976">
    <w:abstractNumId w:val="9"/>
  </w:num>
  <w:num w:numId="4" w16cid:durableId="1789424335">
    <w:abstractNumId w:val="3"/>
  </w:num>
  <w:num w:numId="5" w16cid:durableId="1626236513">
    <w:abstractNumId w:val="2"/>
  </w:num>
  <w:num w:numId="6" w16cid:durableId="1050347633">
    <w:abstractNumId w:val="8"/>
  </w:num>
  <w:num w:numId="7" w16cid:durableId="666251043">
    <w:abstractNumId w:val="3"/>
    <w:lvlOverride w:ilvl="0">
      <w:startOverride w:val="4"/>
    </w:lvlOverride>
  </w:num>
  <w:num w:numId="8" w16cid:durableId="1074812115">
    <w:abstractNumId w:val="4"/>
  </w:num>
  <w:num w:numId="9" w16cid:durableId="480579047">
    <w:abstractNumId w:val="1"/>
  </w:num>
  <w:num w:numId="10" w16cid:durableId="351028942">
    <w:abstractNumId w:val="1"/>
    <w:lvlOverride w:ilvl="0">
      <w:lvl w:ilvl="0" w:tplc="D56E750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A652B6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7C3204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2677A4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BA41DE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007F18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FABCEC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145C74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F83242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708575351">
    <w:abstractNumId w:val="0"/>
  </w:num>
  <w:num w:numId="12" w16cid:durableId="1998221140">
    <w:abstractNumId w:val="10"/>
  </w:num>
  <w:num w:numId="13" w16cid:durableId="680854886">
    <w:abstractNumId w:val="3"/>
    <w:lvlOverride w:ilvl="0">
      <w:lvl w:ilvl="0" w:tplc="57EEDFF4">
        <w:start w:val="1"/>
        <w:numFmt w:val="upperLetter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78C75E">
        <w:start w:val="1"/>
        <w:numFmt w:val="lowerLetter"/>
        <w:lvlText w:val="%2."/>
        <w:lvlJc w:val="left"/>
        <w:pPr>
          <w:ind w:left="11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783DAA">
        <w:start w:val="1"/>
        <w:numFmt w:val="lowerRoman"/>
        <w:lvlText w:val="%3."/>
        <w:lvlJc w:val="left"/>
        <w:pPr>
          <w:ind w:left="1890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B810DE">
        <w:start w:val="1"/>
        <w:numFmt w:val="decimal"/>
        <w:lvlText w:val="%4."/>
        <w:lvlJc w:val="left"/>
        <w:pPr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AA4EE4">
        <w:start w:val="1"/>
        <w:numFmt w:val="lowerLetter"/>
        <w:lvlText w:val="%5."/>
        <w:lvlJc w:val="left"/>
        <w:pPr>
          <w:ind w:left="33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24C7CE">
        <w:start w:val="1"/>
        <w:numFmt w:val="lowerRoman"/>
        <w:lvlText w:val="%6."/>
        <w:lvlJc w:val="left"/>
        <w:pPr>
          <w:ind w:left="4050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8CA974">
        <w:start w:val="1"/>
        <w:numFmt w:val="decimal"/>
        <w:lvlText w:val="%7."/>
        <w:lvlJc w:val="left"/>
        <w:pPr>
          <w:ind w:left="47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FE9CD6">
        <w:start w:val="1"/>
        <w:numFmt w:val="lowerLetter"/>
        <w:lvlText w:val="%8."/>
        <w:lvlJc w:val="left"/>
        <w:pPr>
          <w:ind w:left="54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62EB88">
        <w:start w:val="1"/>
        <w:numFmt w:val="lowerRoman"/>
        <w:lvlText w:val="%9."/>
        <w:lvlJc w:val="left"/>
        <w:pPr>
          <w:ind w:left="6210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710952943">
    <w:abstractNumId w:val="7"/>
  </w:num>
  <w:num w:numId="15" w16cid:durableId="295567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16"/>
    <w:rsid w:val="00B91B16"/>
    <w:rsid w:val="00CA59AA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A5BD"/>
  <w15:docId w15:val="{51AFF47C-DDD3-4005-B7D7-63FD46AE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Arial Unicode MS" w:hAnsi="Calibri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Arial Unicode MS" w:eastAsia="Calibri" w:hAnsi="Arial Unicode MS" w:cs="Arial Unicode MS" w:hint="eastAsia"/>
      <w:color w:val="000000"/>
      <w:sz w:val="24"/>
      <w:szCs w:val="24"/>
      <w:u w:color="000000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verse">
    <w:name w:val="verse"/>
    <w:pPr>
      <w:spacing w:before="100" w:after="100"/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libri" w:eastAsia="Arial Unicode MS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FreeFormB">
    <w:name w:val="Free Form B"/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FreeFormA">
    <w:name w:val="Free Form A"/>
    <w:rPr>
      <w:rFonts w:ascii="Arial Unicode MS" w:eastAsia="Helvetica" w:hAnsi="Arial Unicode MS" w:cs="Arial Unicode MS" w:hint="eastAsia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age">
    <w:name w:val="Image"/>
    <w:pPr>
      <w:numPr>
        <w:numId w:val="11"/>
      </w:numPr>
    </w:pPr>
  </w:style>
  <w:style w:type="numbering" w:customStyle="1" w:styleId="ImportedStyle5">
    <w:name w:val="Imported Style 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wang jonathan</cp:lastModifiedBy>
  <cp:revision>2</cp:revision>
  <dcterms:created xsi:type="dcterms:W3CDTF">2024-06-13T18:59:00Z</dcterms:created>
  <dcterms:modified xsi:type="dcterms:W3CDTF">2024-06-13T19:00:00Z</dcterms:modified>
</cp:coreProperties>
</file>